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FA" w:rsidRPr="00CB7369" w:rsidRDefault="00BE2838">
      <w:pPr>
        <w:pStyle w:val="Corpsdetexte"/>
        <w:spacing w:before="1"/>
        <w:rPr>
          <w:rFonts w:ascii="Sansation" w:hAnsi="Sansation"/>
          <w:sz w:val="22"/>
          <w:szCs w:val="22"/>
        </w:rPr>
      </w:pPr>
      <w:r w:rsidRPr="00CB7369">
        <w:rPr>
          <w:rFonts w:ascii="Sansation" w:hAnsi="Sansation"/>
          <w:noProof/>
          <w:sz w:val="22"/>
          <w:szCs w:val="22"/>
          <w:lang w:eastAsia="fr-FR"/>
        </w:rPr>
        <mc:AlternateContent>
          <mc:Choice Requires="wps">
            <w:drawing>
              <wp:inline distT="0" distB="0" distL="0" distR="0">
                <wp:extent cx="5892800" cy="965200"/>
                <wp:effectExtent l="0" t="0" r="0" b="6350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9652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838" w:rsidRDefault="00BE2838" w:rsidP="00BE2838">
                            <w:pPr>
                              <w:pStyle w:val="Corpsdetexte"/>
                              <w:spacing w:before="10"/>
                              <w:rPr>
                                <w:rFonts w:ascii="Times New Roman"/>
                                <w:color w:val="000000"/>
                                <w:sz w:val="29"/>
                              </w:rPr>
                            </w:pPr>
                          </w:p>
                          <w:p w:rsidR="00BE2838" w:rsidRPr="008E3B72" w:rsidRDefault="00BE2838" w:rsidP="00BE2838">
                            <w:pPr>
                              <w:ind w:left="342" w:right="342"/>
                              <w:jc w:val="center"/>
                              <w:rPr>
                                <w:rFonts w:ascii="Sansation" w:hAnsi="Sansatio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E3B72">
                              <w:rPr>
                                <w:rFonts w:ascii="Sansation" w:hAnsi="Sansation"/>
                                <w:color w:val="FFFFFF"/>
                                <w:sz w:val="24"/>
                                <w:szCs w:val="24"/>
                              </w:rPr>
                              <w:t>APPEL</w:t>
                            </w:r>
                            <w:r w:rsidRPr="008E3B72">
                              <w:rPr>
                                <w:rFonts w:ascii="Sansation" w:hAnsi="Sansation"/>
                                <w:color w:val="FFFFFF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3B72">
                              <w:rPr>
                                <w:rFonts w:ascii="Sansation" w:hAnsi="Sansation"/>
                                <w:color w:val="FFFFFF"/>
                                <w:sz w:val="24"/>
                                <w:szCs w:val="24"/>
                              </w:rPr>
                              <w:t>A</w:t>
                            </w:r>
                            <w:r w:rsidRPr="008E3B72">
                              <w:rPr>
                                <w:rFonts w:ascii="Sansation" w:hAnsi="Sansation"/>
                                <w:color w:val="FFFFFF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3B72">
                              <w:rPr>
                                <w:rFonts w:ascii="Sansation" w:hAnsi="Sansation"/>
                                <w:color w:val="FFFFFF"/>
                                <w:sz w:val="24"/>
                                <w:szCs w:val="24"/>
                              </w:rPr>
                              <w:t>MANIFESTATION</w:t>
                            </w:r>
                            <w:r w:rsidRPr="008E3B72">
                              <w:rPr>
                                <w:rFonts w:ascii="Sansation" w:hAnsi="Sansation"/>
                                <w:color w:val="FFFFFF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3B72">
                              <w:rPr>
                                <w:rFonts w:ascii="Sansation" w:hAnsi="Sansation"/>
                                <w:color w:val="FFFFFF"/>
                                <w:sz w:val="24"/>
                                <w:szCs w:val="24"/>
                              </w:rPr>
                              <w:t>D’INTERET</w:t>
                            </w:r>
                            <w:r w:rsidRPr="008E3B72">
                              <w:rPr>
                                <w:rFonts w:ascii="Sansation" w:hAnsi="Sansation"/>
                                <w:color w:val="FFFFFF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3B72">
                              <w:rPr>
                                <w:rFonts w:ascii="Sansation" w:hAnsi="Sansation"/>
                                <w:color w:val="FFFFFF"/>
                                <w:sz w:val="24"/>
                                <w:szCs w:val="24"/>
                              </w:rPr>
                              <w:t>(AMI)</w:t>
                            </w:r>
                            <w:r>
                              <w:rPr>
                                <w:rFonts w:ascii="Sansation" w:hAnsi="Sansation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ansation" w:hAnsi="Sansatio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N°</w:t>
                            </w:r>
                            <w:r w:rsidRPr="008E3B72">
                              <w:rPr>
                                <w:rFonts w:ascii="Sansation" w:hAnsi="Sansation"/>
                                <w:b/>
                                <w:color w:val="FFFFFF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3B72">
                              <w:rPr>
                                <w:rFonts w:ascii="Sansation" w:hAnsi="Sansatio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001</w:t>
                            </w:r>
                            <w:r w:rsidRPr="008E3B72">
                              <w:rPr>
                                <w:rFonts w:ascii="Sansation" w:hAnsi="Sansation"/>
                                <w:b/>
                                <w:color w:val="FFFFFF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ansation" w:hAnsi="Sansation"/>
                                <w:b/>
                                <w:color w:val="FFFFFF"/>
                                <w:spacing w:val="-2"/>
                                <w:sz w:val="24"/>
                                <w:szCs w:val="24"/>
                              </w:rPr>
                              <w:t>/DAL/2023</w:t>
                            </w:r>
                          </w:p>
                          <w:p w:rsidR="00BE2838" w:rsidRPr="008E3B72" w:rsidRDefault="00BE2838" w:rsidP="00BE2838">
                            <w:pPr>
                              <w:spacing w:before="118" w:line="249" w:lineRule="auto"/>
                              <w:ind w:left="343" w:right="342"/>
                              <w:jc w:val="center"/>
                              <w:rPr>
                                <w:rFonts w:ascii="Sansation" w:hAnsi="Sansation"/>
                                <w:b/>
                                <w:i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8E3B72">
                              <w:rPr>
                                <w:rFonts w:ascii="Sansation" w:hAnsi="Sansation"/>
                                <w:b/>
                                <w:i/>
                                <w:color w:val="FFFFFF"/>
                                <w:sz w:val="24"/>
                                <w:szCs w:val="24"/>
                              </w:rPr>
                              <w:t xml:space="preserve">POUR </w:t>
                            </w:r>
                            <w:r w:rsidRPr="008E3B72">
                              <w:rPr>
                                <w:rFonts w:ascii="Sansation" w:hAnsi="Sansation"/>
                                <w:b/>
                                <w:bCs/>
                                <w:i/>
                                <w:color w:val="FFFFFF"/>
                                <w:sz w:val="24"/>
                                <w:szCs w:val="24"/>
                              </w:rPr>
                              <w:t xml:space="preserve">SELECTION DES DISTRIBUTEURS DE MATERIEL </w:t>
                            </w:r>
                            <w:r w:rsidRPr="008E3B72">
                              <w:rPr>
                                <w:rFonts w:ascii="Sansation" w:hAnsi="Sansation"/>
                                <w:b/>
                                <w:bCs/>
                                <w:i/>
                                <w:color w:val="FFFFFF"/>
                                <w:sz w:val="24"/>
                                <w:szCs w:val="24"/>
                              </w:rPr>
                              <w:br/>
                              <w:t>(PRODUCTION, DISTRIBUTION)</w:t>
                            </w:r>
                          </w:p>
                          <w:p w:rsidR="00BE2838" w:rsidRPr="008E3B72" w:rsidRDefault="00BE2838" w:rsidP="00BE2838">
                            <w:pPr>
                              <w:spacing w:before="118" w:line="249" w:lineRule="auto"/>
                              <w:ind w:left="343" w:right="342"/>
                              <w:jc w:val="center"/>
                              <w:rPr>
                                <w:rFonts w:ascii="Sansation" w:hAnsi="Sansatio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464pt;height:7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" fillcolor="#0070c0" stroked="f">
                <v:textbox inset="0,0,0,0">
                  <w:txbxContent>
                    <w:p w:rsidR="00BE2838" w:rsidRDefault="00BE2838" w:rsidP="00BE2838">
                      <w:pPr>
                        <w:pStyle w:val="Corpsdetexte"/>
                        <w:spacing w:before="10"/>
                        <w:rPr>
                          <w:rFonts w:ascii="Times New Roman"/>
                          <w:color w:val="000000"/>
                          <w:sz w:val="29"/>
                        </w:rPr>
                      </w:pPr>
                    </w:p>
                    <w:p w:rsidR="00BE2838" w:rsidRPr="008E3B72" w:rsidRDefault="00BE2838" w:rsidP="00BE2838">
                      <w:pPr>
                        <w:ind w:left="342" w:right="342"/>
                        <w:jc w:val="center"/>
                        <w:rPr>
                          <w:rFonts w:ascii="Sansation" w:hAnsi="Sansatio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8E3B72">
                        <w:rPr>
                          <w:rFonts w:ascii="Sansation" w:hAnsi="Sansation"/>
                          <w:color w:val="FFFFFF"/>
                          <w:sz w:val="24"/>
                          <w:szCs w:val="24"/>
                        </w:rPr>
                        <w:t>APPEL</w:t>
                      </w:r>
                      <w:r w:rsidRPr="008E3B72">
                        <w:rPr>
                          <w:rFonts w:ascii="Sansation" w:hAnsi="Sansation"/>
                          <w:color w:val="FFFFFF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8E3B72">
                        <w:rPr>
                          <w:rFonts w:ascii="Sansation" w:hAnsi="Sansation"/>
                          <w:color w:val="FFFFFF"/>
                          <w:sz w:val="24"/>
                          <w:szCs w:val="24"/>
                        </w:rPr>
                        <w:t>A</w:t>
                      </w:r>
                      <w:r w:rsidRPr="008E3B72">
                        <w:rPr>
                          <w:rFonts w:ascii="Sansation" w:hAnsi="Sansation"/>
                          <w:color w:val="FFFFFF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8E3B72">
                        <w:rPr>
                          <w:rFonts w:ascii="Sansation" w:hAnsi="Sansation"/>
                          <w:color w:val="FFFFFF"/>
                          <w:sz w:val="24"/>
                          <w:szCs w:val="24"/>
                        </w:rPr>
                        <w:t>MANIFESTATION</w:t>
                      </w:r>
                      <w:r w:rsidRPr="008E3B72">
                        <w:rPr>
                          <w:rFonts w:ascii="Sansation" w:hAnsi="Sansation"/>
                          <w:color w:val="FFFFFF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8E3B72">
                        <w:rPr>
                          <w:rFonts w:ascii="Sansation" w:hAnsi="Sansation"/>
                          <w:color w:val="FFFFFF"/>
                          <w:sz w:val="24"/>
                          <w:szCs w:val="24"/>
                        </w:rPr>
                        <w:t>D’INTERET</w:t>
                      </w:r>
                      <w:r w:rsidRPr="008E3B72">
                        <w:rPr>
                          <w:rFonts w:ascii="Sansation" w:hAnsi="Sansation"/>
                          <w:color w:val="FFFFFF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8E3B72">
                        <w:rPr>
                          <w:rFonts w:ascii="Sansation" w:hAnsi="Sansation"/>
                          <w:color w:val="FFFFFF"/>
                          <w:sz w:val="24"/>
                          <w:szCs w:val="24"/>
                        </w:rPr>
                        <w:t>(AMI)</w:t>
                      </w:r>
                      <w:r>
                        <w:rPr>
                          <w:rFonts w:ascii="Sansation" w:hAnsi="Sansation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ansation" w:hAnsi="Sansation"/>
                          <w:b/>
                          <w:color w:val="FFFFFF"/>
                          <w:sz w:val="24"/>
                          <w:szCs w:val="24"/>
                        </w:rPr>
                        <w:t>N°</w:t>
                      </w:r>
                      <w:r w:rsidRPr="008E3B72">
                        <w:rPr>
                          <w:rFonts w:ascii="Sansation" w:hAnsi="Sansation"/>
                          <w:b/>
                          <w:color w:val="FFFFFF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8E3B72">
                        <w:rPr>
                          <w:rFonts w:ascii="Sansation" w:hAnsi="Sansation"/>
                          <w:b/>
                          <w:color w:val="FFFFFF"/>
                          <w:sz w:val="24"/>
                          <w:szCs w:val="24"/>
                        </w:rPr>
                        <w:t>001</w:t>
                      </w:r>
                      <w:r w:rsidRPr="008E3B72">
                        <w:rPr>
                          <w:rFonts w:ascii="Sansation" w:hAnsi="Sansation"/>
                          <w:b/>
                          <w:color w:val="FFFFFF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ansation" w:hAnsi="Sansation"/>
                          <w:b/>
                          <w:color w:val="FFFFFF"/>
                          <w:spacing w:val="-2"/>
                          <w:sz w:val="24"/>
                          <w:szCs w:val="24"/>
                        </w:rPr>
                        <w:t>/DAL/2023</w:t>
                      </w:r>
                    </w:p>
                    <w:p w:rsidR="00BE2838" w:rsidRPr="008E3B72" w:rsidRDefault="00BE2838" w:rsidP="00BE2838">
                      <w:pPr>
                        <w:spacing w:before="118" w:line="249" w:lineRule="auto"/>
                        <w:ind w:left="343" w:right="342"/>
                        <w:jc w:val="center"/>
                        <w:rPr>
                          <w:rFonts w:ascii="Sansation" w:hAnsi="Sansation"/>
                          <w:b/>
                          <w:i/>
                          <w:color w:val="FFFFFF"/>
                          <w:sz w:val="24"/>
                          <w:szCs w:val="24"/>
                        </w:rPr>
                      </w:pPr>
                      <w:r w:rsidRPr="008E3B72">
                        <w:rPr>
                          <w:rFonts w:ascii="Sansation" w:hAnsi="Sansation"/>
                          <w:b/>
                          <w:i/>
                          <w:color w:val="FFFFFF"/>
                          <w:sz w:val="24"/>
                          <w:szCs w:val="24"/>
                        </w:rPr>
                        <w:t xml:space="preserve">POUR </w:t>
                      </w:r>
                      <w:r w:rsidRPr="008E3B72">
                        <w:rPr>
                          <w:rFonts w:ascii="Sansation" w:hAnsi="Sansation"/>
                          <w:b/>
                          <w:bCs/>
                          <w:i/>
                          <w:color w:val="FFFFFF"/>
                          <w:sz w:val="24"/>
                          <w:szCs w:val="24"/>
                        </w:rPr>
                        <w:t xml:space="preserve">SELECTION DES DISTRIBUTEURS DE MATERIEL </w:t>
                      </w:r>
                      <w:r w:rsidRPr="008E3B72">
                        <w:rPr>
                          <w:rFonts w:ascii="Sansation" w:hAnsi="Sansation"/>
                          <w:b/>
                          <w:bCs/>
                          <w:i/>
                          <w:color w:val="FFFFFF"/>
                          <w:sz w:val="24"/>
                          <w:szCs w:val="24"/>
                        </w:rPr>
                        <w:br/>
                        <w:t>(PRODUCTION, DISTRIBUTION)</w:t>
                      </w:r>
                    </w:p>
                    <w:p w:rsidR="00BE2838" w:rsidRPr="008E3B72" w:rsidRDefault="00BE2838" w:rsidP="00BE2838">
                      <w:pPr>
                        <w:spacing w:before="118" w:line="249" w:lineRule="auto"/>
                        <w:ind w:left="343" w:right="342"/>
                        <w:jc w:val="center"/>
                        <w:rPr>
                          <w:rFonts w:ascii="Sansation" w:hAnsi="Sansation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B40FA" w:rsidRPr="00CB7369" w:rsidRDefault="00AB40FA">
      <w:pPr>
        <w:pStyle w:val="Corpsdetexte"/>
        <w:ind w:left="103"/>
        <w:rPr>
          <w:rFonts w:ascii="Sansation" w:hAnsi="Sansation"/>
          <w:sz w:val="22"/>
          <w:szCs w:val="22"/>
        </w:rPr>
      </w:pPr>
    </w:p>
    <w:p w:rsidR="00AB40FA" w:rsidRPr="00CB7369" w:rsidRDefault="00AB40FA">
      <w:pPr>
        <w:pStyle w:val="Corpsdetexte"/>
        <w:rPr>
          <w:rFonts w:ascii="Sansation" w:hAnsi="Sansation"/>
          <w:sz w:val="22"/>
          <w:szCs w:val="22"/>
        </w:rPr>
      </w:pPr>
    </w:p>
    <w:p w:rsidR="008E3B72" w:rsidRPr="00CB7369" w:rsidRDefault="008E3B72" w:rsidP="00CB7369">
      <w:pPr>
        <w:widowControl/>
        <w:autoSpaceDE/>
        <w:autoSpaceDN/>
        <w:spacing w:after="160"/>
        <w:jc w:val="both"/>
        <w:rPr>
          <w:rFonts w:ascii="Sansation" w:eastAsia="Times New Roman" w:hAnsi="Sansation"/>
          <w:lang w:eastAsia="fr-FR"/>
        </w:rPr>
      </w:pPr>
      <w:r w:rsidRPr="00CB7369">
        <w:rPr>
          <w:rFonts w:ascii="Sansation" w:eastAsia="Times New Roman" w:hAnsi="Sansation"/>
          <w:lang w:eastAsia="fr-FR"/>
        </w:rPr>
        <w:t>Eneo Cameroun S.A.</w:t>
      </w:r>
      <w:r w:rsidR="006849A6" w:rsidRPr="00CB7369">
        <w:rPr>
          <w:rFonts w:ascii="Sansation" w:eastAsia="Times New Roman" w:hAnsi="Sansation"/>
          <w:lang w:eastAsia="fr-FR"/>
        </w:rPr>
        <w:t xml:space="preserve"> est une société de service public d'électricité détenue par Actis et le gouvernement du Cameroun. Son siège social est situé à l’Avenue de Gaulle Douala-Bonanjo, en République du Cameroun. </w:t>
      </w:r>
    </w:p>
    <w:p w:rsidR="00AB40FA" w:rsidRDefault="008E3B72" w:rsidP="00CB7369">
      <w:pPr>
        <w:widowControl/>
        <w:autoSpaceDE/>
        <w:autoSpaceDN/>
        <w:spacing w:after="160"/>
        <w:jc w:val="both"/>
        <w:rPr>
          <w:rFonts w:ascii="Sansation" w:eastAsia="Times New Roman" w:hAnsi="Sansation"/>
          <w:lang w:eastAsia="fr-FR"/>
        </w:rPr>
      </w:pPr>
      <w:r w:rsidRPr="00CB7369">
        <w:rPr>
          <w:rFonts w:ascii="Sansation" w:eastAsia="Times New Roman" w:hAnsi="Sansation"/>
          <w:lang w:eastAsia="fr-FR"/>
        </w:rPr>
        <w:t>Eneo Cameroun S.A.</w:t>
      </w:r>
      <w:r w:rsidR="006849A6" w:rsidRPr="00CB7369">
        <w:rPr>
          <w:rFonts w:ascii="Sansation" w:eastAsia="Times New Roman" w:hAnsi="Sansation"/>
          <w:lang w:eastAsia="fr-FR"/>
        </w:rPr>
        <w:t xml:space="preserve">, afin </w:t>
      </w:r>
      <w:r w:rsidRPr="00CB7369">
        <w:rPr>
          <w:rFonts w:ascii="Sansation" w:eastAsia="Times New Roman" w:hAnsi="Sansation"/>
          <w:lang w:eastAsia="fr-FR"/>
        </w:rPr>
        <w:t>de rendre optimal le réapprovisionnement en matériel de production et de distribution de l’énergie électrique</w:t>
      </w:r>
      <w:r w:rsidR="006849A6" w:rsidRPr="00CB7369">
        <w:rPr>
          <w:rFonts w:ascii="Sansation" w:eastAsia="Times New Roman" w:hAnsi="Sansation"/>
          <w:lang w:eastAsia="fr-FR"/>
        </w:rPr>
        <w:t xml:space="preserve">, </w:t>
      </w:r>
      <w:r w:rsidRPr="00CB7369">
        <w:rPr>
          <w:rFonts w:ascii="Sansation" w:eastAsia="Times New Roman" w:hAnsi="Sansation"/>
          <w:lang w:eastAsia="fr-FR"/>
        </w:rPr>
        <w:t xml:space="preserve">lance un Appel à Manifestation d’Intérêt (AMI) à l’intention des entreprises locales intéressées, en vue de conclure des </w:t>
      </w:r>
      <w:r w:rsidR="00185ACD">
        <w:rPr>
          <w:rFonts w:ascii="Sansation" w:eastAsia="Times New Roman" w:hAnsi="Sansation"/>
          <w:lang w:eastAsia="fr-FR"/>
        </w:rPr>
        <w:t>accords</w:t>
      </w:r>
      <w:r w:rsidRPr="00CB7369">
        <w:rPr>
          <w:rFonts w:ascii="Sansation" w:eastAsia="Times New Roman" w:hAnsi="Sansation"/>
          <w:lang w:eastAsia="fr-FR"/>
        </w:rPr>
        <w:t xml:space="preserve"> pour fourniture desdits matériels</w:t>
      </w:r>
      <w:r w:rsidR="00FC1516" w:rsidRPr="00CB7369">
        <w:rPr>
          <w:rFonts w:ascii="Sansation" w:eastAsia="Times New Roman" w:hAnsi="Sansation"/>
          <w:lang w:eastAsia="fr-FR"/>
        </w:rPr>
        <w:t>.</w:t>
      </w:r>
      <w:r w:rsidRPr="00CB7369">
        <w:rPr>
          <w:rFonts w:ascii="Sansation" w:eastAsia="Times New Roman" w:hAnsi="Sansation"/>
          <w:lang w:eastAsia="fr-FR"/>
        </w:rPr>
        <w:t xml:space="preserve"> </w:t>
      </w:r>
    </w:p>
    <w:p w:rsidR="00171F3F" w:rsidRPr="00CB7369" w:rsidRDefault="00171F3F" w:rsidP="00CB7369">
      <w:pPr>
        <w:widowControl/>
        <w:autoSpaceDE/>
        <w:autoSpaceDN/>
        <w:spacing w:after="160"/>
        <w:jc w:val="both"/>
        <w:rPr>
          <w:rFonts w:ascii="Sansation" w:eastAsia="Times New Roman" w:hAnsi="Sansation"/>
          <w:lang w:eastAsia="fr-FR"/>
        </w:rPr>
      </w:pPr>
    </w:p>
    <w:p w:rsidR="00AB40FA" w:rsidRPr="00CB7369" w:rsidRDefault="006849A6" w:rsidP="004A7CCA">
      <w:pPr>
        <w:numPr>
          <w:ilvl w:val="0"/>
          <w:numId w:val="8"/>
        </w:numPr>
        <w:tabs>
          <w:tab w:val="left" w:pos="284"/>
          <w:tab w:val="left" w:pos="9356"/>
        </w:tabs>
        <w:spacing w:before="93"/>
        <w:jc w:val="both"/>
        <w:outlineLvl w:val="0"/>
        <w:rPr>
          <w:rFonts w:ascii="Sansation" w:hAnsi="Sansation"/>
          <w:b/>
          <w:bCs/>
          <w:color w:val="000000"/>
          <w:w w:val="95"/>
          <w:u w:val="single" w:color="000000"/>
          <w:shd w:val="clear" w:color="auto" w:fill="D9E2F3"/>
        </w:rPr>
      </w:pPr>
      <w:r w:rsidRPr="00CB7369">
        <w:rPr>
          <w:rFonts w:ascii="Sansation" w:hAnsi="Sansation"/>
          <w:b/>
          <w:bCs/>
          <w:color w:val="000000"/>
          <w:w w:val="95"/>
          <w:u w:val="single" w:color="000000"/>
          <w:shd w:val="clear" w:color="auto" w:fill="D9E2F3"/>
        </w:rPr>
        <w:t>CONSISTANCE DES PRESTATIONS</w:t>
      </w:r>
      <w:r w:rsidRPr="00CB7369">
        <w:rPr>
          <w:rFonts w:ascii="Sansation" w:hAnsi="Sansation"/>
          <w:b/>
          <w:bCs/>
          <w:color w:val="000000"/>
          <w:w w:val="95"/>
          <w:u w:val="single" w:color="000000"/>
          <w:shd w:val="clear" w:color="auto" w:fill="D9E2F3"/>
        </w:rPr>
        <w:tab/>
      </w:r>
    </w:p>
    <w:p w:rsidR="00AB40FA" w:rsidRPr="00CB7369" w:rsidRDefault="00AB40FA">
      <w:pPr>
        <w:pStyle w:val="Corpsdetexte"/>
        <w:rPr>
          <w:rFonts w:ascii="Sansation" w:hAnsi="Sansation"/>
          <w:b/>
          <w:sz w:val="22"/>
          <w:szCs w:val="22"/>
        </w:rPr>
      </w:pPr>
    </w:p>
    <w:p w:rsidR="00AB40FA" w:rsidRDefault="00FC1516" w:rsidP="00CB7369">
      <w:pPr>
        <w:pStyle w:val="Corpsdetexte"/>
        <w:spacing w:before="1"/>
        <w:ind w:left="276"/>
        <w:rPr>
          <w:rFonts w:ascii="Sansation" w:hAnsi="Sansation"/>
          <w:w w:val="105"/>
          <w:sz w:val="22"/>
          <w:szCs w:val="22"/>
        </w:rPr>
      </w:pPr>
      <w:r w:rsidRPr="00CB7369">
        <w:rPr>
          <w:rFonts w:ascii="Sansation" w:hAnsi="Sansation"/>
          <w:w w:val="105"/>
          <w:sz w:val="22"/>
          <w:szCs w:val="22"/>
        </w:rPr>
        <w:t>Le matériel</w:t>
      </w:r>
      <w:r w:rsidR="006849A6" w:rsidRPr="00CB7369">
        <w:rPr>
          <w:rFonts w:ascii="Sansation" w:hAnsi="Sansation"/>
          <w:w w:val="105"/>
          <w:sz w:val="22"/>
          <w:szCs w:val="22"/>
        </w:rPr>
        <w:t xml:space="preserve"> </w:t>
      </w:r>
      <w:r w:rsidRPr="00CB7369">
        <w:rPr>
          <w:rFonts w:ascii="Sansation" w:hAnsi="Sansation"/>
          <w:w w:val="105"/>
          <w:sz w:val="22"/>
          <w:szCs w:val="22"/>
        </w:rPr>
        <w:t>concerné</w:t>
      </w:r>
      <w:r w:rsidR="006849A6" w:rsidRPr="00CB7369">
        <w:rPr>
          <w:rFonts w:ascii="Sansation" w:hAnsi="Sansation"/>
          <w:w w:val="105"/>
          <w:sz w:val="22"/>
          <w:szCs w:val="22"/>
        </w:rPr>
        <w:t xml:space="preserve"> </w:t>
      </w:r>
      <w:r w:rsidRPr="00CB7369">
        <w:rPr>
          <w:rFonts w:ascii="Sansation" w:hAnsi="Sansation"/>
          <w:w w:val="105"/>
          <w:sz w:val="22"/>
          <w:szCs w:val="22"/>
        </w:rPr>
        <w:t xml:space="preserve">dans le cadre du présent avis à manifestation d’intérêt est groupé en trois lots </w:t>
      </w:r>
      <w:r w:rsidR="00DB3921" w:rsidRPr="00CB7369">
        <w:rPr>
          <w:rFonts w:ascii="Sansation" w:hAnsi="Sansation"/>
          <w:w w:val="105"/>
          <w:sz w:val="22"/>
          <w:szCs w:val="22"/>
        </w:rPr>
        <w:t>distincts</w:t>
      </w:r>
      <w:r w:rsidRPr="00CB7369">
        <w:rPr>
          <w:rFonts w:ascii="Sansation" w:hAnsi="Sansation"/>
          <w:w w:val="105"/>
          <w:sz w:val="22"/>
          <w:szCs w:val="22"/>
        </w:rPr>
        <w:t xml:space="preserve"> </w:t>
      </w:r>
      <w:r w:rsidR="00DB3921" w:rsidRPr="00CB7369">
        <w:rPr>
          <w:rFonts w:ascii="Sansation" w:hAnsi="Sansation"/>
          <w:w w:val="105"/>
          <w:sz w:val="22"/>
          <w:szCs w:val="22"/>
        </w:rPr>
        <w:t>comme</w:t>
      </w:r>
      <w:r w:rsidRPr="00CB7369">
        <w:rPr>
          <w:rFonts w:ascii="Sansation" w:hAnsi="Sansation"/>
          <w:w w:val="105"/>
          <w:sz w:val="22"/>
          <w:szCs w:val="22"/>
        </w:rPr>
        <w:t xml:space="preserve"> suit </w:t>
      </w:r>
      <w:r w:rsidR="006849A6" w:rsidRPr="00CB7369">
        <w:rPr>
          <w:rFonts w:ascii="Sansation" w:hAnsi="Sansation"/>
          <w:w w:val="105"/>
          <w:sz w:val="22"/>
          <w:szCs w:val="22"/>
        </w:rPr>
        <w:t>:</w:t>
      </w:r>
    </w:p>
    <w:p w:rsidR="00CB7369" w:rsidRPr="00CB7369" w:rsidRDefault="00CB7369" w:rsidP="00CB7369">
      <w:pPr>
        <w:pStyle w:val="Corpsdetexte"/>
        <w:spacing w:before="1"/>
        <w:ind w:left="276"/>
        <w:rPr>
          <w:rFonts w:ascii="Sansation" w:hAnsi="Sansation"/>
          <w:sz w:val="22"/>
          <w:szCs w:val="22"/>
        </w:rPr>
      </w:pPr>
    </w:p>
    <w:p w:rsidR="00FC1516" w:rsidRPr="00CB7369" w:rsidRDefault="00FC1516" w:rsidP="00FC1516">
      <w:pPr>
        <w:pStyle w:val="Paragraphedeliste"/>
        <w:widowControl/>
        <w:numPr>
          <w:ilvl w:val="0"/>
          <w:numId w:val="3"/>
        </w:numPr>
        <w:autoSpaceDE/>
        <w:autoSpaceDN/>
        <w:contextualSpacing/>
        <w:rPr>
          <w:rFonts w:ascii="Sansation" w:eastAsia="Times New Roman" w:hAnsi="Sansation"/>
          <w:lang w:eastAsia="fr-FR"/>
        </w:rPr>
      </w:pPr>
      <w:r w:rsidRPr="00CB7369">
        <w:rPr>
          <w:rFonts w:ascii="Sansation" w:eastAsia="Times New Roman" w:hAnsi="Sansation"/>
          <w:lang w:eastAsia="fr-FR"/>
        </w:rPr>
        <w:t xml:space="preserve">Lot 1 : Fourniture du matériel de Production : </w:t>
      </w:r>
    </w:p>
    <w:p w:rsidR="00FC1516" w:rsidRPr="00CB7369" w:rsidRDefault="00FC1516" w:rsidP="00FC1516">
      <w:pPr>
        <w:pStyle w:val="Paragraphedeliste"/>
        <w:widowControl/>
        <w:numPr>
          <w:ilvl w:val="1"/>
          <w:numId w:val="3"/>
        </w:numPr>
        <w:autoSpaceDE/>
        <w:autoSpaceDN/>
        <w:contextualSpacing/>
        <w:rPr>
          <w:rFonts w:ascii="Sansation" w:eastAsia="Times New Roman" w:hAnsi="Sansation"/>
          <w:lang w:eastAsia="fr-FR"/>
        </w:rPr>
      </w:pPr>
      <w:r w:rsidRPr="00CB7369">
        <w:rPr>
          <w:rFonts w:ascii="Sansation" w:eastAsia="Times New Roman" w:hAnsi="Sansation"/>
          <w:lang w:eastAsia="fr-FR"/>
        </w:rPr>
        <w:t>Sous lot 1 : Fourniture des pièces de rechange critiques pour groupes électrogènes</w:t>
      </w:r>
      <w:r w:rsidR="00FA01D2">
        <w:rPr>
          <w:rFonts w:ascii="Sansation" w:eastAsia="Times New Roman" w:hAnsi="Sansation"/>
          <w:lang w:eastAsia="fr-FR"/>
        </w:rPr>
        <w:t xml:space="preserve"> (</w:t>
      </w:r>
      <w:r w:rsidR="00FA01D2" w:rsidRPr="00015643">
        <w:rPr>
          <w:rFonts w:ascii="Sansation" w:eastAsia="Times New Roman" w:hAnsi="Sansation"/>
          <w:lang w:eastAsia="fr-FR"/>
        </w:rPr>
        <w:t>Culasses - Compresseur - Bloc Moteur - Commutateur- Condensateur- Contacteurs- Segments- Pompes…)</w:t>
      </w:r>
    </w:p>
    <w:p w:rsidR="00FA01D2" w:rsidRDefault="00FC1516" w:rsidP="00015643">
      <w:pPr>
        <w:pStyle w:val="Paragraphedeliste"/>
        <w:widowControl/>
        <w:numPr>
          <w:ilvl w:val="1"/>
          <w:numId w:val="3"/>
        </w:numPr>
        <w:autoSpaceDE/>
        <w:autoSpaceDN/>
        <w:contextualSpacing/>
        <w:rPr>
          <w:rFonts w:ascii="Sansation" w:eastAsia="Times New Roman" w:hAnsi="Sansation"/>
          <w:lang w:eastAsia="fr-FR"/>
        </w:rPr>
      </w:pPr>
      <w:r w:rsidRPr="00015643">
        <w:rPr>
          <w:rFonts w:ascii="Sansation" w:eastAsia="Times New Roman" w:hAnsi="Sansation"/>
          <w:lang w:eastAsia="fr-FR"/>
        </w:rPr>
        <w:t xml:space="preserve">Sous lot 2 : fourniture des consommables pour Groupes électrogènes </w:t>
      </w:r>
      <w:r w:rsidR="00FA01D2">
        <w:rPr>
          <w:rFonts w:ascii="Sansation" w:eastAsia="Times New Roman" w:hAnsi="Sansation"/>
          <w:lang w:eastAsia="fr-FR"/>
        </w:rPr>
        <w:t>(Eléments</w:t>
      </w:r>
      <w:r w:rsidR="00FA01D2" w:rsidRPr="00FA01D2">
        <w:rPr>
          <w:rFonts w:ascii="Sansation" w:eastAsia="Times New Roman" w:hAnsi="Sansation"/>
          <w:lang w:eastAsia="fr-FR"/>
        </w:rPr>
        <w:t xml:space="preserve"> Filtrants- Batteries- Chiffons - Vis- Joints</w:t>
      </w:r>
      <w:r w:rsidR="00FA01D2">
        <w:rPr>
          <w:rFonts w:ascii="Sansation" w:eastAsia="Times New Roman" w:hAnsi="Sansation"/>
          <w:lang w:eastAsia="fr-FR"/>
        </w:rPr>
        <w:t>…)</w:t>
      </w:r>
    </w:p>
    <w:p w:rsidR="00171F3F" w:rsidRDefault="00FC1516" w:rsidP="00015643">
      <w:pPr>
        <w:pStyle w:val="Paragraphedeliste"/>
        <w:widowControl/>
        <w:numPr>
          <w:ilvl w:val="1"/>
          <w:numId w:val="3"/>
        </w:numPr>
        <w:autoSpaceDE/>
        <w:autoSpaceDN/>
        <w:contextualSpacing/>
        <w:rPr>
          <w:rFonts w:ascii="Sansation" w:eastAsia="Times New Roman" w:hAnsi="Sansation"/>
          <w:lang w:eastAsia="fr-FR"/>
        </w:rPr>
      </w:pPr>
      <w:r w:rsidRPr="00015643">
        <w:rPr>
          <w:rFonts w:ascii="Sansation" w:eastAsia="Times New Roman" w:hAnsi="Sansation"/>
          <w:lang w:eastAsia="fr-FR"/>
        </w:rPr>
        <w:t>Sous lot 3 :</w:t>
      </w:r>
      <w:r w:rsidR="00FA01D2">
        <w:rPr>
          <w:rFonts w:ascii="Sansation" w:eastAsia="Times New Roman" w:hAnsi="Sansation"/>
          <w:lang w:eastAsia="fr-FR"/>
        </w:rPr>
        <w:t xml:space="preserve"> Outillages  (</w:t>
      </w:r>
      <w:r w:rsidR="009757A2" w:rsidRPr="00FA01D2">
        <w:rPr>
          <w:rFonts w:ascii="Sansation" w:eastAsia="Times New Roman" w:hAnsi="Sansation"/>
          <w:lang w:eastAsia="fr-FR"/>
        </w:rPr>
        <w:t>Jeux De Clés Mécaniciens- El</w:t>
      </w:r>
      <w:r w:rsidR="009757A2">
        <w:rPr>
          <w:rFonts w:ascii="Sansation" w:eastAsia="Times New Roman" w:hAnsi="Sansation"/>
          <w:lang w:eastAsia="fr-FR"/>
        </w:rPr>
        <w:t>ectriciens- Palans- Multimètres…)</w:t>
      </w:r>
    </w:p>
    <w:p w:rsidR="00FC1516" w:rsidRPr="00015643" w:rsidRDefault="00FC1516" w:rsidP="00015643">
      <w:pPr>
        <w:pStyle w:val="Paragraphedeliste"/>
        <w:widowControl/>
        <w:autoSpaceDE/>
        <w:autoSpaceDN/>
        <w:ind w:left="1440" w:firstLine="0"/>
        <w:contextualSpacing/>
        <w:rPr>
          <w:rFonts w:ascii="Sansation" w:eastAsia="Times New Roman" w:hAnsi="Sansation"/>
          <w:lang w:eastAsia="fr-FR"/>
        </w:rPr>
      </w:pPr>
    </w:p>
    <w:p w:rsidR="00FC1516" w:rsidRPr="00CB7369" w:rsidRDefault="00FC1516" w:rsidP="00FC1516">
      <w:pPr>
        <w:pStyle w:val="Paragraphedeliste"/>
        <w:ind w:left="1440" w:firstLine="0"/>
        <w:rPr>
          <w:rFonts w:ascii="Sansation" w:eastAsia="Times New Roman" w:hAnsi="Sansation"/>
          <w:lang w:eastAsia="fr-FR"/>
        </w:rPr>
      </w:pPr>
    </w:p>
    <w:p w:rsidR="00FC1516" w:rsidRPr="00CB7369" w:rsidRDefault="00FC1516" w:rsidP="00FC1516">
      <w:pPr>
        <w:pStyle w:val="Paragraphedeliste"/>
        <w:widowControl/>
        <w:numPr>
          <w:ilvl w:val="0"/>
          <w:numId w:val="3"/>
        </w:numPr>
        <w:autoSpaceDE/>
        <w:autoSpaceDN/>
        <w:contextualSpacing/>
        <w:rPr>
          <w:rFonts w:ascii="Sansation" w:eastAsia="Times New Roman" w:hAnsi="Sansation"/>
          <w:lang w:eastAsia="fr-FR"/>
        </w:rPr>
      </w:pPr>
      <w:r w:rsidRPr="00CB7369">
        <w:rPr>
          <w:rFonts w:ascii="Sansation" w:eastAsia="Times New Roman" w:hAnsi="Sansation"/>
          <w:lang w:eastAsia="fr-FR"/>
        </w:rPr>
        <w:t>Lot 2 : Fourniture du matériel de Distribution :</w:t>
      </w:r>
    </w:p>
    <w:p w:rsidR="004E7D47" w:rsidRPr="004E7D47" w:rsidRDefault="004E7D47" w:rsidP="00015643">
      <w:pPr>
        <w:pStyle w:val="Paragraphedeliste"/>
        <w:widowControl/>
        <w:numPr>
          <w:ilvl w:val="1"/>
          <w:numId w:val="3"/>
        </w:numPr>
        <w:autoSpaceDE/>
        <w:autoSpaceDN/>
        <w:spacing w:after="60"/>
        <w:ind w:left="1434" w:hanging="357"/>
        <w:rPr>
          <w:rFonts w:ascii="Sansation" w:eastAsia="Times New Roman" w:hAnsi="Sansation"/>
          <w:lang w:eastAsia="fr-FR"/>
        </w:rPr>
      </w:pPr>
      <w:r>
        <w:rPr>
          <w:rFonts w:ascii="Sansation" w:eastAsia="Times New Roman" w:hAnsi="Sansation"/>
          <w:lang w:eastAsia="fr-FR"/>
        </w:rPr>
        <w:t xml:space="preserve">Sous Lot 1 : </w:t>
      </w:r>
      <w:r w:rsidRPr="004E7D47">
        <w:rPr>
          <w:rFonts w:ascii="Sansation" w:eastAsia="Times New Roman" w:hAnsi="Sansation"/>
          <w:lang w:eastAsia="fr-FR"/>
        </w:rPr>
        <w:t>Transformateur</w:t>
      </w:r>
      <w:r>
        <w:rPr>
          <w:rFonts w:ascii="Sansation" w:eastAsia="Times New Roman" w:hAnsi="Sansation"/>
          <w:lang w:eastAsia="fr-FR"/>
        </w:rPr>
        <w:t xml:space="preserve">s Monophasés et Triphasés </w:t>
      </w:r>
      <w:r w:rsidR="008B749C">
        <w:rPr>
          <w:rFonts w:ascii="Sansation" w:eastAsia="Times New Roman" w:hAnsi="Sansation"/>
          <w:lang w:eastAsia="fr-FR"/>
        </w:rPr>
        <w:t>(</w:t>
      </w:r>
      <w:r>
        <w:rPr>
          <w:rFonts w:ascii="Sansation" w:eastAsia="Times New Roman" w:hAnsi="Sansation"/>
          <w:lang w:eastAsia="fr-FR"/>
        </w:rPr>
        <w:t>de 25KVA à 630 KVA</w:t>
      </w:r>
      <w:r w:rsidR="008B749C">
        <w:rPr>
          <w:rFonts w:ascii="Sansation" w:eastAsia="Times New Roman" w:hAnsi="Sansation"/>
          <w:lang w:eastAsia="fr-FR"/>
        </w:rPr>
        <w:t>)</w:t>
      </w:r>
    </w:p>
    <w:p w:rsidR="004E7D47" w:rsidRPr="004E7D47" w:rsidRDefault="004E7D47" w:rsidP="00015643">
      <w:pPr>
        <w:pStyle w:val="Paragraphedeliste"/>
        <w:widowControl/>
        <w:numPr>
          <w:ilvl w:val="1"/>
          <w:numId w:val="3"/>
        </w:numPr>
        <w:autoSpaceDE/>
        <w:autoSpaceDN/>
        <w:spacing w:after="60"/>
        <w:ind w:left="1434" w:hanging="357"/>
        <w:rPr>
          <w:rFonts w:ascii="Sansation" w:eastAsia="Times New Roman" w:hAnsi="Sansation"/>
          <w:lang w:eastAsia="fr-FR"/>
        </w:rPr>
      </w:pPr>
      <w:r>
        <w:rPr>
          <w:rFonts w:ascii="Sansation" w:eastAsia="Times New Roman" w:hAnsi="Sansation"/>
          <w:lang w:eastAsia="fr-FR"/>
        </w:rPr>
        <w:t xml:space="preserve">Sous Lot 2 : </w:t>
      </w:r>
      <w:r w:rsidRPr="004E7D47">
        <w:rPr>
          <w:rFonts w:ascii="Sansation" w:eastAsia="Times New Roman" w:hAnsi="Sansation"/>
          <w:lang w:eastAsia="fr-FR"/>
        </w:rPr>
        <w:t>Câbles électriques BT et MT</w:t>
      </w:r>
      <w:r w:rsidRPr="004E7D47">
        <w:rPr>
          <w:rFonts w:ascii="Sansation" w:eastAsia="Times New Roman" w:hAnsi="Sansation"/>
          <w:lang w:eastAsia="fr-FR"/>
        </w:rPr>
        <w:tab/>
      </w:r>
      <w:r>
        <w:rPr>
          <w:rFonts w:ascii="Sansation" w:eastAsia="Times New Roman" w:hAnsi="Sansation"/>
          <w:lang w:eastAsia="fr-FR"/>
        </w:rPr>
        <w:t>(</w:t>
      </w:r>
      <w:r w:rsidRPr="004E7D47">
        <w:rPr>
          <w:rFonts w:ascii="Sansation" w:eastAsia="Times New Roman" w:hAnsi="Sansation"/>
          <w:lang w:eastAsia="fr-FR"/>
        </w:rPr>
        <w:t>Câbles tor</w:t>
      </w:r>
      <w:r>
        <w:rPr>
          <w:rFonts w:ascii="Sansation" w:eastAsia="Times New Roman" w:hAnsi="Sansation"/>
          <w:lang w:eastAsia="fr-FR"/>
        </w:rPr>
        <w:t xml:space="preserve">sadés, souterrains, </w:t>
      </w:r>
      <w:r w:rsidR="009757A2">
        <w:rPr>
          <w:rFonts w:ascii="Sansation" w:eastAsia="Times New Roman" w:hAnsi="Sansation"/>
          <w:lang w:eastAsia="fr-FR"/>
        </w:rPr>
        <w:t xml:space="preserve">almélec, </w:t>
      </w:r>
      <w:r w:rsidR="009757A2" w:rsidRPr="004E7D47">
        <w:rPr>
          <w:rFonts w:ascii="Sansation" w:eastAsia="Times New Roman" w:hAnsi="Sansation"/>
          <w:lang w:eastAsia="fr-FR"/>
        </w:rPr>
        <w:t xml:space="preserve"> ….</w:t>
      </w:r>
      <w:r>
        <w:rPr>
          <w:rFonts w:ascii="Sansation" w:eastAsia="Times New Roman" w:hAnsi="Sansation"/>
          <w:lang w:eastAsia="fr-FR"/>
        </w:rPr>
        <w:t>)</w:t>
      </w:r>
    </w:p>
    <w:p w:rsidR="004E7D47" w:rsidRPr="004E7D47" w:rsidRDefault="004E7D47" w:rsidP="00015643">
      <w:pPr>
        <w:pStyle w:val="Paragraphedeliste"/>
        <w:widowControl/>
        <w:numPr>
          <w:ilvl w:val="1"/>
          <w:numId w:val="3"/>
        </w:numPr>
        <w:autoSpaceDE/>
        <w:autoSpaceDN/>
        <w:spacing w:after="60"/>
        <w:ind w:left="1434" w:hanging="357"/>
        <w:rPr>
          <w:rFonts w:ascii="Sansation" w:eastAsia="Times New Roman" w:hAnsi="Sansation"/>
          <w:lang w:eastAsia="fr-FR"/>
        </w:rPr>
      </w:pPr>
      <w:r>
        <w:rPr>
          <w:rFonts w:ascii="Sansation" w:eastAsia="Times New Roman" w:hAnsi="Sansation"/>
          <w:lang w:eastAsia="fr-FR"/>
        </w:rPr>
        <w:t xml:space="preserve">Sous Lot </w:t>
      </w:r>
      <w:r w:rsidR="00A115B8">
        <w:rPr>
          <w:rFonts w:ascii="Sansation" w:eastAsia="Times New Roman" w:hAnsi="Sansation"/>
          <w:lang w:eastAsia="fr-FR"/>
        </w:rPr>
        <w:t>3</w:t>
      </w:r>
      <w:r>
        <w:rPr>
          <w:rFonts w:ascii="Sansation" w:eastAsia="Times New Roman" w:hAnsi="Sansation"/>
          <w:lang w:eastAsia="fr-FR"/>
        </w:rPr>
        <w:t xml:space="preserve"> : </w:t>
      </w:r>
      <w:r w:rsidRPr="004E7D47">
        <w:rPr>
          <w:rFonts w:ascii="Sansation" w:eastAsia="Times New Roman" w:hAnsi="Sansation"/>
          <w:lang w:eastAsia="fr-FR"/>
        </w:rPr>
        <w:t>Cellules p</w:t>
      </w:r>
      <w:r>
        <w:rPr>
          <w:rFonts w:ascii="Sansation" w:eastAsia="Times New Roman" w:hAnsi="Sansation"/>
          <w:lang w:eastAsia="fr-FR"/>
        </w:rPr>
        <w:t xml:space="preserve">our postes MT (Cellules PM, IM, QM, </w:t>
      </w:r>
      <w:r w:rsidRPr="004E7D47">
        <w:rPr>
          <w:rFonts w:ascii="Sansation" w:eastAsia="Times New Roman" w:hAnsi="Sansation"/>
          <w:lang w:eastAsia="fr-FR"/>
        </w:rPr>
        <w:t>…</w:t>
      </w:r>
      <w:r>
        <w:rPr>
          <w:rFonts w:ascii="Sansation" w:eastAsia="Times New Roman" w:hAnsi="Sansation"/>
          <w:lang w:eastAsia="fr-FR"/>
        </w:rPr>
        <w:t>)</w:t>
      </w:r>
    </w:p>
    <w:p w:rsidR="004E7D47" w:rsidRPr="004E7D47" w:rsidRDefault="004E7D47" w:rsidP="00015643">
      <w:pPr>
        <w:pStyle w:val="Paragraphedeliste"/>
        <w:widowControl/>
        <w:numPr>
          <w:ilvl w:val="1"/>
          <w:numId w:val="3"/>
        </w:numPr>
        <w:autoSpaceDE/>
        <w:autoSpaceDN/>
        <w:spacing w:after="60"/>
        <w:ind w:left="1434" w:hanging="357"/>
        <w:rPr>
          <w:rFonts w:ascii="Sansation" w:eastAsia="Times New Roman" w:hAnsi="Sansation"/>
          <w:lang w:eastAsia="fr-FR"/>
        </w:rPr>
      </w:pPr>
      <w:r>
        <w:rPr>
          <w:rFonts w:ascii="Sansation" w:eastAsia="Times New Roman" w:hAnsi="Sansation"/>
          <w:lang w:eastAsia="fr-FR"/>
        </w:rPr>
        <w:t xml:space="preserve">Sous Lot </w:t>
      </w:r>
      <w:r w:rsidR="00A115B8">
        <w:rPr>
          <w:rFonts w:ascii="Sansation" w:eastAsia="Times New Roman" w:hAnsi="Sansation"/>
          <w:lang w:eastAsia="fr-FR"/>
        </w:rPr>
        <w:t>4</w:t>
      </w:r>
      <w:r>
        <w:rPr>
          <w:rFonts w:ascii="Sansation" w:eastAsia="Times New Roman" w:hAnsi="Sansation"/>
          <w:lang w:eastAsia="fr-FR"/>
        </w:rPr>
        <w:t> : Accessoires Réseaux (</w:t>
      </w:r>
      <w:r w:rsidRPr="004E7D47">
        <w:rPr>
          <w:rFonts w:ascii="Sansation" w:eastAsia="Times New Roman" w:hAnsi="Sansation"/>
          <w:lang w:eastAsia="fr-FR"/>
        </w:rPr>
        <w:t>IACM, IAT, parafoudres, Trousses de Jonction, fusibles MT, isolateurs, Dis</w:t>
      </w:r>
      <w:r>
        <w:rPr>
          <w:rFonts w:ascii="Sansation" w:eastAsia="Times New Roman" w:hAnsi="Sansation"/>
          <w:lang w:eastAsia="fr-FR"/>
        </w:rPr>
        <w:t>joncteurs HP, PMR,</w:t>
      </w:r>
      <w:r w:rsidRPr="004E7D47">
        <w:rPr>
          <w:rFonts w:ascii="Sansation" w:eastAsia="Times New Roman" w:hAnsi="Sansation"/>
          <w:lang w:eastAsia="fr-FR"/>
        </w:rPr>
        <w:t>….</w:t>
      </w:r>
      <w:r>
        <w:rPr>
          <w:rFonts w:ascii="Sansation" w:eastAsia="Times New Roman" w:hAnsi="Sansation"/>
          <w:lang w:eastAsia="fr-FR"/>
        </w:rPr>
        <w:t>)</w:t>
      </w:r>
    </w:p>
    <w:p w:rsidR="004E7D47" w:rsidRPr="004E7D47" w:rsidRDefault="004E7D47" w:rsidP="00015643">
      <w:pPr>
        <w:pStyle w:val="Paragraphedeliste"/>
        <w:widowControl/>
        <w:numPr>
          <w:ilvl w:val="1"/>
          <w:numId w:val="3"/>
        </w:numPr>
        <w:autoSpaceDE/>
        <w:autoSpaceDN/>
        <w:spacing w:after="60"/>
        <w:ind w:left="1434" w:hanging="357"/>
        <w:rPr>
          <w:rFonts w:ascii="Sansation" w:eastAsia="Times New Roman" w:hAnsi="Sansation"/>
          <w:lang w:eastAsia="fr-FR"/>
        </w:rPr>
      </w:pPr>
      <w:r>
        <w:rPr>
          <w:rFonts w:ascii="Sansation" w:eastAsia="Times New Roman" w:hAnsi="Sansation"/>
          <w:lang w:eastAsia="fr-FR"/>
        </w:rPr>
        <w:t xml:space="preserve">Sous Lot </w:t>
      </w:r>
      <w:r w:rsidR="00A115B8">
        <w:rPr>
          <w:rFonts w:ascii="Sansation" w:eastAsia="Times New Roman" w:hAnsi="Sansation"/>
          <w:lang w:eastAsia="fr-FR"/>
        </w:rPr>
        <w:t>5</w:t>
      </w:r>
      <w:r>
        <w:rPr>
          <w:rFonts w:ascii="Sansation" w:eastAsia="Times New Roman" w:hAnsi="Sansation"/>
          <w:lang w:eastAsia="fr-FR"/>
        </w:rPr>
        <w:t> : Accessoires Branchements (</w:t>
      </w:r>
      <w:r w:rsidRPr="004E7D47">
        <w:rPr>
          <w:rFonts w:ascii="Sansation" w:eastAsia="Times New Roman" w:hAnsi="Sansation"/>
          <w:lang w:eastAsia="fr-FR"/>
        </w:rPr>
        <w:t>Fusible</w:t>
      </w:r>
      <w:r>
        <w:rPr>
          <w:rFonts w:ascii="Sansation" w:eastAsia="Times New Roman" w:hAnsi="Sansation"/>
          <w:lang w:eastAsia="fr-FR"/>
        </w:rPr>
        <w:t>s</w:t>
      </w:r>
      <w:r w:rsidRPr="004E7D47">
        <w:rPr>
          <w:rFonts w:ascii="Sansation" w:eastAsia="Times New Roman" w:hAnsi="Sansation"/>
          <w:lang w:eastAsia="fr-FR"/>
        </w:rPr>
        <w:t xml:space="preserve"> BT, Disjoncteurs BT, Dispositifs CCFBD, coffrets, colliers, chevill</w:t>
      </w:r>
      <w:r>
        <w:rPr>
          <w:rFonts w:ascii="Sansation" w:eastAsia="Times New Roman" w:hAnsi="Sansation"/>
          <w:lang w:eastAsia="fr-FR"/>
        </w:rPr>
        <w:t>es, pinces BT, crochets, vis,</w:t>
      </w:r>
      <w:r w:rsidRPr="004E7D47">
        <w:rPr>
          <w:rFonts w:ascii="Sansation" w:eastAsia="Times New Roman" w:hAnsi="Sansation"/>
          <w:lang w:eastAsia="fr-FR"/>
        </w:rPr>
        <w:t>…</w:t>
      </w:r>
      <w:r>
        <w:rPr>
          <w:rFonts w:ascii="Sansation" w:eastAsia="Times New Roman" w:hAnsi="Sansation"/>
          <w:lang w:eastAsia="fr-FR"/>
        </w:rPr>
        <w:t>)</w:t>
      </w:r>
    </w:p>
    <w:p w:rsidR="004E7D47" w:rsidRPr="004E7D47" w:rsidRDefault="004E7D47" w:rsidP="00015643">
      <w:pPr>
        <w:pStyle w:val="Paragraphedeliste"/>
        <w:widowControl/>
        <w:numPr>
          <w:ilvl w:val="1"/>
          <w:numId w:val="3"/>
        </w:numPr>
        <w:autoSpaceDE/>
        <w:autoSpaceDN/>
        <w:spacing w:after="60"/>
        <w:ind w:left="1434" w:hanging="357"/>
        <w:rPr>
          <w:rFonts w:ascii="Sansation" w:eastAsia="Times New Roman" w:hAnsi="Sansation"/>
          <w:lang w:eastAsia="fr-FR"/>
        </w:rPr>
      </w:pPr>
      <w:r>
        <w:rPr>
          <w:rFonts w:ascii="Sansation" w:eastAsia="Times New Roman" w:hAnsi="Sansation"/>
          <w:lang w:eastAsia="fr-FR"/>
        </w:rPr>
        <w:t xml:space="preserve">Sous Lot </w:t>
      </w:r>
      <w:r w:rsidR="00A115B8">
        <w:rPr>
          <w:rFonts w:ascii="Sansation" w:eastAsia="Times New Roman" w:hAnsi="Sansation"/>
          <w:lang w:eastAsia="fr-FR"/>
        </w:rPr>
        <w:t>6</w:t>
      </w:r>
      <w:r>
        <w:rPr>
          <w:rFonts w:ascii="Sansation" w:eastAsia="Times New Roman" w:hAnsi="Sansation"/>
          <w:lang w:eastAsia="fr-FR"/>
        </w:rPr>
        <w:t> : ARMEMENTS (Nappes Voutes, Herses,</w:t>
      </w:r>
      <w:r w:rsidRPr="004E7D47">
        <w:rPr>
          <w:rFonts w:ascii="Sansation" w:eastAsia="Times New Roman" w:hAnsi="Sansation"/>
          <w:lang w:eastAsia="fr-FR"/>
        </w:rPr>
        <w:t>…</w:t>
      </w:r>
      <w:r>
        <w:rPr>
          <w:rFonts w:ascii="Sansation" w:eastAsia="Times New Roman" w:hAnsi="Sansation"/>
          <w:lang w:eastAsia="fr-FR"/>
        </w:rPr>
        <w:t>)</w:t>
      </w:r>
    </w:p>
    <w:p w:rsidR="004E7D47" w:rsidRPr="004E7D47" w:rsidRDefault="004E7D47" w:rsidP="00015643">
      <w:pPr>
        <w:pStyle w:val="Paragraphedeliste"/>
        <w:widowControl/>
        <w:numPr>
          <w:ilvl w:val="1"/>
          <w:numId w:val="3"/>
        </w:numPr>
        <w:autoSpaceDE/>
        <w:autoSpaceDN/>
        <w:spacing w:after="60"/>
        <w:ind w:left="1434" w:hanging="357"/>
        <w:rPr>
          <w:rFonts w:ascii="Sansation" w:eastAsia="Times New Roman" w:hAnsi="Sansation"/>
          <w:lang w:eastAsia="fr-FR"/>
        </w:rPr>
      </w:pPr>
      <w:r>
        <w:rPr>
          <w:rFonts w:ascii="Sansation" w:eastAsia="Times New Roman" w:hAnsi="Sansation"/>
          <w:lang w:eastAsia="fr-FR"/>
        </w:rPr>
        <w:t xml:space="preserve">Sous Lot </w:t>
      </w:r>
      <w:r w:rsidR="00A115B8">
        <w:rPr>
          <w:rFonts w:ascii="Sansation" w:eastAsia="Times New Roman" w:hAnsi="Sansation"/>
          <w:lang w:eastAsia="fr-FR"/>
        </w:rPr>
        <w:t>7</w:t>
      </w:r>
      <w:r>
        <w:rPr>
          <w:rFonts w:ascii="Sansation" w:eastAsia="Times New Roman" w:hAnsi="Sansation"/>
          <w:lang w:eastAsia="fr-FR"/>
        </w:rPr>
        <w:t> : CONNECTIQUES (</w:t>
      </w:r>
      <w:r w:rsidRPr="004E7D47">
        <w:rPr>
          <w:rFonts w:ascii="Sansation" w:eastAsia="Times New Roman" w:hAnsi="Sansation"/>
          <w:lang w:eastAsia="fr-FR"/>
        </w:rPr>
        <w:t>Cosses, connecteurs à anneaux, manchons, bloc</w:t>
      </w:r>
      <w:r>
        <w:rPr>
          <w:rFonts w:ascii="Sansation" w:eastAsia="Times New Roman" w:hAnsi="Sansation"/>
          <w:lang w:eastAsia="fr-FR"/>
        </w:rPr>
        <w:t>s de dédoublement, raccords,</w:t>
      </w:r>
      <w:r w:rsidRPr="004E7D47">
        <w:rPr>
          <w:rFonts w:ascii="Sansation" w:eastAsia="Times New Roman" w:hAnsi="Sansation"/>
          <w:lang w:eastAsia="fr-FR"/>
        </w:rPr>
        <w:t>…</w:t>
      </w:r>
      <w:r>
        <w:rPr>
          <w:rFonts w:ascii="Sansation" w:eastAsia="Times New Roman" w:hAnsi="Sansation"/>
          <w:lang w:eastAsia="fr-FR"/>
        </w:rPr>
        <w:t>)</w:t>
      </w:r>
    </w:p>
    <w:p w:rsidR="004E7D47" w:rsidRDefault="004E7D47" w:rsidP="00015643">
      <w:pPr>
        <w:pStyle w:val="Paragraphedeliste"/>
        <w:widowControl/>
        <w:numPr>
          <w:ilvl w:val="1"/>
          <w:numId w:val="3"/>
        </w:numPr>
        <w:autoSpaceDE/>
        <w:autoSpaceDN/>
        <w:spacing w:after="60"/>
        <w:ind w:left="1434" w:hanging="357"/>
        <w:rPr>
          <w:rFonts w:ascii="Sansation" w:eastAsia="Times New Roman" w:hAnsi="Sansation"/>
          <w:lang w:eastAsia="fr-FR"/>
        </w:rPr>
      </w:pPr>
      <w:r>
        <w:rPr>
          <w:rFonts w:ascii="Sansation" w:eastAsia="Times New Roman" w:hAnsi="Sansation"/>
          <w:lang w:eastAsia="fr-FR"/>
        </w:rPr>
        <w:t xml:space="preserve">Sous Lot </w:t>
      </w:r>
      <w:r w:rsidR="00A115B8">
        <w:rPr>
          <w:rFonts w:ascii="Sansation" w:eastAsia="Times New Roman" w:hAnsi="Sansation"/>
          <w:lang w:eastAsia="fr-FR"/>
        </w:rPr>
        <w:t>8</w:t>
      </w:r>
      <w:r>
        <w:rPr>
          <w:rFonts w:ascii="Sansation" w:eastAsia="Times New Roman" w:hAnsi="Sansation"/>
          <w:lang w:eastAsia="fr-FR"/>
        </w:rPr>
        <w:t> :</w:t>
      </w:r>
      <w:r w:rsidRPr="004E7D47">
        <w:rPr>
          <w:rFonts w:ascii="Sansation" w:eastAsia="Times New Roman" w:hAnsi="Sansation"/>
          <w:lang w:eastAsia="fr-FR"/>
        </w:rPr>
        <w:tab/>
        <w:t>COMPTAGE</w:t>
      </w:r>
      <w:r w:rsidRPr="004E7D47">
        <w:rPr>
          <w:rFonts w:ascii="Sansation" w:eastAsia="Times New Roman" w:hAnsi="Sansation"/>
          <w:lang w:eastAsia="fr-FR"/>
        </w:rPr>
        <w:tab/>
      </w:r>
      <w:r>
        <w:rPr>
          <w:rFonts w:ascii="Sansation" w:eastAsia="Times New Roman" w:hAnsi="Sansation"/>
          <w:lang w:eastAsia="fr-FR"/>
        </w:rPr>
        <w:t>(</w:t>
      </w:r>
      <w:r w:rsidRPr="004E7D47">
        <w:rPr>
          <w:rFonts w:ascii="Sansation" w:eastAsia="Times New Roman" w:hAnsi="Sansation"/>
          <w:lang w:eastAsia="fr-FR"/>
        </w:rPr>
        <w:t xml:space="preserve">Transformateurs Tores, Transformateurs de Courant, </w:t>
      </w:r>
      <w:r w:rsidR="00171F3F" w:rsidRPr="004E7D47">
        <w:rPr>
          <w:rFonts w:ascii="Sansation" w:eastAsia="Times New Roman" w:hAnsi="Sansation"/>
          <w:lang w:eastAsia="fr-FR"/>
        </w:rPr>
        <w:t>Boites De Mesures Tension, Boites De Mesu</w:t>
      </w:r>
      <w:r w:rsidR="00171F3F">
        <w:rPr>
          <w:rFonts w:ascii="Sansation" w:eastAsia="Times New Roman" w:hAnsi="Sansation"/>
          <w:lang w:eastAsia="fr-FR"/>
        </w:rPr>
        <w:t xml:space="preserve">res Courant </w:t>
      </w:r>
      <w:r w:rsidRPr="004E7D47">
        <w:rPr>
          <w:rFonts w:ascii="Sansation" w:eastAsia="Times New Roman" w:hAnsi="Sansation"/>
          <w:lang w:eastAsia="fr-FR"/>
        </w:rPr>
        <w:t>…</w:t>
      </w:r>
      <w:r>
        <w:rPr>
          <w:rFonts w:ascii="Sansation" w:eastAsia="Times New Roman" w:hAnsi="Sansation"/>
          <w:lang w:eastAsia="fr-FR"/>
        </w:rPr>
        <w:t>)</w:t>
      </w:r>
    </w:p>
    <w:p w:rsidR="00D06A01" w:rsidRPr="00015643" w:rsidRDefault="004E7D47" w:rsidP="00015643">
      <w:pPr>
        <w:pStyle w:val="Paragraphedeliste"/>
        <w:widowControl/>
        <w:numPr>
          <w:ilvl w:val="1"/>
          <w:numId w:val="3"/>
        </w:numPr>
        <w:autoSpaceDE/>
        <w:autoSpaceDN/>
        <w:spacing w:after="60"/>
        <w:ind w:left="1434" w:hanging="357"/>
        <w:rPr>
          <w:rFonts w:ascii="Sansation" w:eastAsia="Times New Roman" w:hAnsi="Sansation"/>
          <w:lang w:eastAsia="fr-FR"/>
        </w:rPr>
      </w:pPr>
      <w:r>
        <w:rPr>
          <w:rFonts w:ascii="Sansation" w:eastAsia="Times New Roman" w:hAnsi="Sansation"/>
          <w:lang w:eastAsia="fr-FR"/>
        </w:rPr>
        <w:lastRenderedPageBreak/>
        <w:t xml:space="preserve">Sous Lot </w:t>
      </w:r>
      <w:r w:rsidR="00A115B8">
        <w:rPr>
          <w:rFonts w:ascii="Sansation" w:eastAsia="Times New Roman" w:hAnsi="Sansation"/>
          <w:lang w:eastAsia="fr-FR"/>
        </w:rPr>
        <w:t>9</w:t>
      </w:r>
      <w:r>
        <w:rPr>
          <w:rFonts w:ascii="Sansation" w:eastAsia="Times New Roman" w:hAnsi="Sansation"/>
          <w:lang w:eastAsia="fr-FR"/>
        </w:rPr>
        <w:t> :</w:t>
      </w:r>
      <w:r w:rsidRPr="00015643">
        <w:rPr>
          <w:rFonts w:ascii="Sansation" w:eastAsia="Times New Roman" w:hAnsi="Sansation"/>
          <w:lang w:eastAsia="fr-FR"/>
        </w:rPr>
        <w:tab/>
        <w:t>SECURITE ET MOYENS GENERAUX</w:t>
      </w:r>
      <w:r w:rsidRPr="00015643">
        <w:rPr>
          <w:rFonts w:ascii="Sansation" w:eastAsia="Times New Roman" w:hAnsi="Sansation"/>
          <w:lang w:eastAsia="fr-FR"/>
        </w:rPr>
        <w:tab/>
        <w:t>EPI</w:t>
      </w:r>
      <w:r w:rsidR="009757A2">
        <w:rPr>
          <w:rFonts w:ascii="Sansation" w:eastAsia="Times New Roman" w:hAnsi="Sansation"/>
          <w:lang w:eastAsia="fr-FR"/>
        </w:rPr>
        <w:t xml:space="preserve"> </w:t>
      </w:r>
      <w:r w:rsidRPr="00015643">
        <w:rPr>
          <w:rFonts w:ascii="Sansation" w:eastAsia="Times New Roman" w:hAnsi="Sansation"/>
          <w:lang w:eastAsia="fr-FR"/>
        </w:rPr>
        <w:t>(casque, chaussures, bottes, tenues, etc...), EPC (Nappe isolante, DMTCC, Kits de sauvetage, VAT HT/BT, etc…), Outillage sécurité (clé, pinces,</w:t>
      </w:r>
      <w:r>
        <w:rPr>
          <w:rFonts w:ascii="Sansation" w:eastAsia="Times New Roman" w:hAnsi="Sansation"/>
          <w:lang w:eastAsia="fr-FR"/>
        </w:rPr>
        <w:t xml:space="preserve"> kit électricien etc…)</w:t>
      </w:r>
    </w:p>
    <w:p w:rsidR="00AB40FA" w:rsidRPr="00CB7369" w:rsidRDefault="00AB40FA">
      <w:pPr>
        <w:pStyle w:val="Corpsdetexte"/>
        <w:rPr>
          <w:rFonts w:ascii="Sansation" w:hAnsi="Sansation"/>
          <w:b/>
          <w:sz w:val="22"/>
          <w:szCs w:val="22"/>
        </w:rPr>
      </w:pPr>
    </w:p>
    <w:p w:rsidR="00913A84" w:rsidRPr="008A3BDB" w:rsidRDefault="00913A84" w:rsidP="00015643">
      <w:pPr>
        <w:numPr>
          <w:ilvl w:val="1"/>
          <w:numId w:val="1"/>
        </w:numPr>
        <w:tabs>
          <w:tab w:val="left" w:pos="920"/>
        </w:tabs>
        <w:ind w:right="139"/>
        <w:jc w:val="both"/>
        <w:rPr>
          <w:rFonts w:ascii="Sansation" w:hAnsi="Sansation"/>
        </w:rPr>
      </w:pPr>
      <w:r w:rsidRPr="008A3BDB">
        <w:rPr>
          <w:rFonts w:ascii="Sansation" w:hAnsi="Sansation"/>
          <w:w w:val="105"/>
        </w:rPr>
        <w:t>Les soumissionnaires peuvent concourir pour un ou plusieurs lots. Dans le dernier</w:t>
      </w:r>
      <w:r w:rsidRPr="008A3BDB">
        <w:rPr>
          <w:rFonts w:ascii="Sansation" w:hAnsi="Sansation"/>
          <w:spacing w:val="-13"/>
          <w:w w:val="105"/>
        </w:rPr>
        <w:t xml:space="preserve"> </w:t>
      </w:r>
      <w:r w:rsidRPr="008A3BDB">
        <w:rPr>
          <w:rFonts w:ascii="Sansation" w:hAnsi="Sansation"/>
          <w:w w:val="105"/>
        </w:rPr>
        <w:t>cas,</w:t>
      </w:r>
      <w:r w:rsidRPr="008A3BDB">
        <w:rPr>
          <w:rFonts w:ascii="Sansation" w:hAnsi="Sansation"/>
          <w:spacing w:val="-13"/>
          <w:w w:val="105"/>
        </w:rPr>
        <w:t xml:space="preserve"> </w:t>
      </w:r>
      <w:r w:rsidRPr="008A3BDB">
        <w:rPr>
          <w:rFonts w:ascii="Sansation" w:hAnsi="Sansation"/>
          <w:w w:val="105"/>
        </w:rPr>
        <w:t>les</w:t>
      </w:r>
      <w:r w:rsidRPr="008A3BDB">
        <w:rPr>
          <w:rFonts w:ascii="Sansation" w:hAnsi="Sansation"/>
          <w:spacing w:val="-13"/>
          <w:w w:val="105"/>
        </w:rPr>
        <w:t xml:space="preserve"> </w:t>
      </w:r>
      <w:r w:rsidRPr="008A3BDB">
        <w:rPr>
          <w:rFonts w:ascii="Sansation" w:hAnsi="Sansation"/>
          <w:w w:val="105"/>
        </w:rPr>
        <w:t>offres</w:t>
      </w:r>
      <w:r w:rsidRPr="008A3BDB">
        <w:rPr>
          <w:rFonts w:ascii="Sansation" w:hAnsi="Sansation"/>
          <w:spacing w:val="-13"/>
          <w:w w:val="105"/>
        </w:rPr>
        <w:t xml:space="preserve"> </w:t>
      </w:r>
      <w:r w:rsidRPr="008A3BDB">
        <w:rPr>
          <w:rFonts w:ascii="Sansation" w:hAnsi="Sansation"/>
          <w:w w:val="105"/>
        </w:rPr>
        <w:t>devront</w:t>
      </w:r>
      <w:r w:rsidRPr="008A3BDB">
        <w:rPr>
          <w:rFonts w:ascii="Sansation" w:hAnsi="Sansation"/>
          <w:spacing w:val="-12"/>
          <w:w w:val="105"/>
        </w:rPr>
        <w:t xml:space="preserve"> </w:t>
      </w:r>
      <w:r w:rsidRPr="008A3BDB">
        <w:rPr>
          <w:rFonts w:ascii="Sansation" w:hAnsi="Sansation"/>
          <w:w w:val="105"/>
        </w:rPr>
        <w:t>être</w:t>
      </w:r>
      <w:r w:rsidRPr="008A3BDB">
        <w:rPr>
          <w:rFonts w:ascii="Sansation" w:hAnsi="Sansation"/>
          <w:spacing w:val="-13"/>
          <w:w w:val="105"/>
        </w:rPr>
        <w:t xml:space="preserve"> </w:t>
      </w:r>
      <w:r w:rsidRPr="008A3BDB">
        <w:rPr>
          <w:rFonts w:ascii="Sansation" w:hAnsi="Sansation"/>
          <w:w w:val="105"/>
        </w:rPr>
        <w:t>séparées.</w:t>
      </w:r>
    </w:p>
    <w:p w:rsidR="00913A84" w:rsidRPr="008A3BDB" w:rsidRDefault="00913A84" w:rsidP="00015643">
      <w:pPr>
        <w:numPr>
          <w:ilvl w:val="1"/>
          <w:numId w:val="1"/>
        </w:numPr>
        <w:tabs>
          <w:tab w:val="left" w:pos="920"/>
        </w:tabs>
        <w:ind w:right="138"/>
        <w:jc w:val="both"/>
        <w:rPr>
          <w:rFonts w:ascii="Sansation" w:hAnsi="Sansation"/>
        </w:rPr>
      </w:pPr>
      <w:r w:rsidRPr="008A3BDB">
        <w:rPr>
          <w:rFonts w:ascii="Sansation" w:hAnsi="Sansation"/>
          <w:w w:val="105"/>
        </w:rPr>
        <w:t>Les matériels d</w:t>
      </w:r>
      <w:r w:rsidR="00CB7369" w:rsidRPr="008A3BDB">
        <w:rPr>
          <w:rFonts w:ascii="Sansation" w:hAnsi="Sansation"/>
          <w:w w:val="105"/>
        </w:rPr>
        <w:t>oivent</w:t>
      </w:r>
      <w:r w:rsidRPr="008A3BDB">
        <w:rPr>
          <w:rFonts w:ascii="Sansation" w:hAnsi="Sansation"/>
          <w:w w:val="105"/>
        </w:rPr>
        <w:t xml:space="preserve"> être compatibles aux normes et caractéristiques </w:t>
      </w:r>
      <w:r w:rsidR="00CB7369" w:rsidRPr="008A3BDB">
        <w:rPr>
          <w:rFonts w:ascii="Sansation" w:hAnsi="Sansation"/>
          <w:w w:val="105"/>
        </w:rPr>
        <w:t>du</w:t>
      </w:r>
      <w:r w:rsidRPr="008A3BDB">
        <w:rPr>
          <w:rFonts w:ascii="Sansation" w:hAnsi="Sansation"/>
          <w:spacing w:val="-18"/>
          <w:w w:val="105"/>
        </w:rPr>
        <w:t xml:space="preserve"> </w:t>
      </w:r>
      <w:r w:rsidRPr="008A3BDB">
        <w:rPr>
          <w:rFonts w:ascii="Sansation" w:hAnsi="Sansation"/>
          <w:w w:val="105"/>
        </w:rPr>
        <w:t>réseau</w:t>
      </w:r>
      <w:r w:rsidRPr="008A3BDB">
        <w:rPr>
          <w:rFonts w:ascii="Sansation" w:hAnsi="Sansation"/>
          <w:spacing w:val="-18"/>
          <w:w w:val="105"/>
        </w:rPr>
        <w:t xml:space="preserve"> </w:t>
      </w:r>
      <w:r w:rsidRPr="008A3BDB">
        <w:rPr>
          <w:rFonts w:ascii="Sansation" w:hAnsi="Sansation"/>
          <w:w w:val="105"/>
        </w:rPr>
        <w:t>électrique</w:t>
      </w:r>
      <w:r w:rsidRPr="008A3BDB">
        <w:rPr>
          <w:rFonts w:ascii="Sansation" w:hAnsi="Sansation"/>
          <w:spacing w:val="-18"/>
          <w:w w:val="105"/>
        </w:rPr>
        <w:t xml:space="preserve"> </w:t>
      </w:r>
      <w:r w:rsidRPr="008A3BDB">
        <w:rPr>
          <w:rFonts w:ascii="Sansation" w:hAnsi="Sansation"/>
          <w:w w:val="105"/>
        </w:rPr>
        <w:t>Camerounais.</w:t>
      </w:r>
    </w:p>
    <w:p w:rsidR="00913A84" w:rsidRDefault="00913A84">
      <w:pPr>
        <w:pStyle w:val="Corpsdetexte"/>
        <w:rPr>
          <w:rFonts w:ascii="Sansation" w:hAnsi="Sansation"/>
          <w:b/>
          <w:sz w:val="22"/>
          <w:szCs w:val="22"/>
        </w:rPr>
      </w:pPr>
    </w:p>
    <w:p w:rsidR="00171F3F" w:rsidRPr="00CB7369" w:rsidRDefault="00171F3F">
      <w:pPr>
        <w:pStyle w:val="Corpsdetexte"/>
        <w:rPr>
          <w:rFonts w:ascii="Sansation" w:hAnsi="Sansation"/>
          <w:b/>
          <w:sz w:val="22"/>
          <w:szCs w:val="22"/>
        </w:rPr>
      </w:pPr>
    </w:p>
    <w:p w:rsidR="00AB40FA" w:rsidRPr="00CB7369" w:rsidRDefault="00DB3921" w:rsidP="004A7CCA">
      <w:pPr>
        <w:numPr>
          <w:ilvl w:val="0"/>
          <w:numId w:val="8"/>
        </w:numPr>
        <w:tabs>
          <w:tab w:val="left" w:pos="284"/>
          <w:tab w:val="left" w:pos="9356"/>
        </w:tabs>
        <w:spacing w:before="93"/>
        <w:jc w:val="both"/>
        <w:outlineLvl w:val="0"/>
        <w:rPr>
          <w:rFonts w:ascii="Sansation" w:hAnsi="Sansation"/>
          <w:b/>
          <w:bCs/>
          <w:color w:val="000000"/>
          <w:w w:val="95"/>
          <w:u w:val="single" w:color="000000"/>
          <w:shd w:val="clear" w:color="auto" w:fill="D9E2F3"/>
        </w:rPr>
      </w:pPr>
      <w:r w:rsidRPr="00CB7369">
        <w:rPr>
          <w:rFonts w:ascii="Sansation" w:hAnsi="Sansation"/>
          <w:b/>
          <w:bCs/>
          <w:color w:val="000000"/>
          <w:w w:val="95"/>
          <w:u w:val="single" w:color="000000"/>
          <w:shd w:val="clear" w:color="auto" w:fill="D9E2F3"/>
        </w:rPr>
        <w:t>CONDITIONS DE PARTICIPATION</w:t>
      </w:r>
      <w:r w:rsidR="006849A6" w:rsidRPr="00CB7369">
        <w:rPr>
          <w:rFonts w:ascii="Sansation" w:hAnsi="Sansation"/>
          <w:b/>
          <w:bCs/>
          <w:color w:val="000000"/>
          <w:w w:val="95"/>
          <w:u w:val="single" w:color="000000"/>
          <w:shd w:val="clear" w:color="auto" w:fill="D9E2F3"/>
        </w:rPr>
        <w:tab/>
      </w:r>
    </w:p>
    <w:p w:rsidR="00AB40FA" w:rsidRPr="00CB7369" w:rsidRDefault="00AB40FA">
      <w:pPr>
        <w:pStyle w:val="Corpsdetexte"/>
        <w:rPr>
          <w:rFonts w:ascii="Sansation" w:hAnsi="Sansation"/>
          <w:b/>
          <w:sz w:val="22"/>
          <w:szCs w:val="22"/>
        </w:rPr>
      </w:pPr>
    </w:p>
    <w:p w:rsidR="00DB3921" w:rsidRDefault="00DB3921" w:rsidP="00DB3921">
      <w:pPr>
        <w:widowControl/>
        <w:autoSpaceDE/>
        <w:autoSpaceDN/>
        <w:spacing w:after="160"/>
        <w:jc w:val="both"/>
        <w:rPr>
          <w:rFonts w:ascii="Sansation" w:eastAsia="Times New Roman" w:hAnsi="Sansation"/>
          <w:lang w:eastAsia="fr-FR"/>
        </w:rPr>
      </w:pPr>
      <w:r w:rsidRPr="00CB7369">
        <w:rPr>
          <w:rFonts w:ascii="Sansation" w:eastAsia="Times New Roman" w:hAnsi="Sansation"/>
          <w:lang w:eastAsia="fr-FR"/>
        </w:rPr>
        <w:t xml:space="preserve">Le présent AMI est ouvert aux entreprises locales ou groupements d’entreprises locales éligibles. Celles-ci doivent produire les informations sur leur capacité et expérience (documentation, référence de prestations similaires, expérience dans des missions similaires ou identiques, etc.), démontrant leur qualification pour les prestations </w:t>
      </w:r>
      <w:r w:rsidRPr="00015643">
        <w:rPr>
          <w:rFonts w:ascii="Sansation" w:eastAsia="Times New Roman" w:hAnsi="Sansation"/>
          <w:lang w:eastAsia="fr-FR"/>
        </w:rPr>
        <w:t xml:space="preserve">attendues. A cet effet les entreprises intéressées sont invitées à exploiter les formulaires de </w:t>
      </w:r>
      <w:r w:rsidR="00A2362E" w:rsidRPr="00015643">
        <w:rPr>
          <w:rFonts w:ascii="Sansation" w:eastAsia="Times New Roman" w:hAnsi="Sansation"/>
          <w:lang w:eastAsia="fr-FR"/>
        </w:rPr>
        <w:t>candidature</w:t>
      </w:r>
      <w:r w:rsidRPr="00015643">
        <w:rPr>
          <w:rFonts w:ascii="Sansation" w:eastAsia="Times New Roman" w:hAnsi="Sansation"/>
          <w:lang w:eastAsia="fr-FR"/>
        </w:rPr>
        <w:t xml:space="preserve"> annexés à cet AMI.</w:t>
      </w:r>
    </w:p>
    <w:p w:rsidR="00171F3F" w:rsidRPr="00CB7369" w:rsidRDefault="00171F3F" w:rsidP="00DB3921">
      <w:pPr>
        <w:widowControl/>
        <w:autoSpaceDE/>
        <w:autoSpaceDN/>
        <w:spacing w:after="160"/>
        <w:jc w:val="both"/>
        <w:rPr>
          <w:rFonts w:ascii="Sansation" w:eastAsia="Times New Roman" w:hAnsi="Sansation"/>
          <w:lang w:eastAsia="fr-FR"/>
        </w:rPr>
      </w:pPr>
    </w:p>
    <w:p w:rsidR="00DB3921" w:rsidRPr="00CB7369" w:rsidRDefault="00DB3921" w:rsidP="00DB3921">
      <w:pPr>
        <w:widowControl/>
        <w:autoSpaceDE/>
        <w:autoSpaceDN/>
        <w:spacing w:after="160"/>
        <w:jc w:val="both"/>
        <w:rPr>
          <w:rFonts w:ascii="Sansation" w:eastAsia="Times New Roman" w:hAnsi="Sansation"/>
          <w:lang w:eastAsia="fr-FR"/>
        </w:rPr>
      </w:pPr>
      <w:r w:rsidRPr="00CB7369">
        <w:rPr>
          <w:rFonts w:ascii="Sansation" w:eastAsia="Times New Roman" w:hAnsi="Sansation"/>
          <w:lang w:eastAsia="fr-FR"/>
        </w:rPr>
        <w:t>Ne peuvent participer à cet AMI, les entreprises :</w:t>
      </w:r>
    </w:p>
    <w:p w:rsidR="00DB3921" w:rsidRPr="00962476" w:rsidRDefault="00DB3921" w:rsidP="00DB3921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Sansation" w:eastAsia="Times New Roman" w:hAnsi="Sansation"/>
          <w:lang w:eastAsia="fr-FR"/>
        </w:rPr>
      </w:pPr>
      <w:r w:rsidRPr="00962476">
        <w:rPr>
          <w:rFonts w:ascii="Sansation" w:eastAsia="Times New Roman" w:hAnsi="Sansation"/>
          <w:lang w:eastAsia="fr-FR"/>
        </w:rPr>
        <w:t>En état de liquidation judiciaire ou en faillite ou fais</w:t>
      </w:r>
      <w:r w:rsidR="00913A84" w:rsidRPr="00962476">
        <w:rPr>
          <w:rFonts w:ascii="Sansation" w:eastAsia="Times New Roman" w:hAnsi="Sansation"/>
          <w:lang w:eastAsia="fr-FR"/>
        </w:rPr>
        <w:t>a</w:t>
      </w:r>
      <w:r w:rsidRPr="00962476">
        <w:rPr>
          <w:rFonts w:ascii="Sansation" w:eastAsia="Times New Roman" w:hAnsi="Sansation"/>
          <w:lang w:eastAsia="fr-FR"/>
        </w:rPr>
        <w:t>nt l’objet d’une procédure équivalente reconnue juridiquement ;</w:t>
      </w:r>
    </w:p>
    <w:p w:rsidR="00DB3921" w:rsidRPr="00CB7369" w:rsidRDefault="00DB3921" w:rsidP="00DB3921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Sansation" w:eastAsia="Times New Roman" w:hAnsi="Sansation"/>
          <w:lang w:eastAsia="fr-FR"/>
        </w:rPr>
      </w:pPr>
      <w:r w:rsidRPr="00CB7369">
        <w:rPr>
          <w:rFonts w:ascii="Sansation" w:eastAsia="Times New Roman" w:hAnsi="Sansation"/>
          <w:lang w:eastAsia="fr-FR"/>
        </w:rPr>
        <w:t>Soumises à une procédure de redressement judiciaire ou équivalent ;</w:t>
      </w:r>
    </w:p>
    <w:p w:rsidR="00DB3921" w:rsidRPr="00CB7369" w:rsidRDefault="00DB3921" w:rsidP="00DB3921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Sansation" w:eastAsia="Times New Roman" w:hAnsi="Sansation"/>
          <w:lang w:eastAsia="fr-FR"/>
        </w:rPr>
      </w:pPr>
      <w:r w:rsidRPr="00CB7369">
        <w:rPr>
          <w:rFonts w:ascii="Sansation" w:eastAsia="Times New Roman" w:hAnsi="Sansation"/>
          <w:lang w:eastAsia="fr-FR"/>
        </w:rPr>
        <w:t xml:space="preserve">Qui ont entrepris d’influencer </w:t>
      </w:r>
      <w:r w:rsidR="00913A84" w:rsidRPr="00CB7369">
        <w:rPr>
          <w:rFonts w:ascii="Sansation" w:eastAsia="Times New Roman" w:hAnsi="Sansation"/>
          <w:lang w:eastAsia="fr-FR"/>
        </w:rPr>
        <w:t>indûment</w:t>
      </w:r>
      <w:r w:rsidRPr="00CB7369">
        <w:rPr>
          <w:rFonts w:ascii="Sansation" w:eastAsia="Times New Roman" w:hAnsi="Sansation"/>
          <w:lang w:eastAsia="fr-FR"/>
        </w:rPr>
        <w:t xml:space="preserve"> le processus décisionnel ou d’obtenir des informations confidentielles susceptible de leur donner un avantage lors de la présente procédure ou ont fourni des informations trompeuses </w:t>
      </w:r>
      <w:r w:rsidR="00913A84" w:rsidRPr="00CB7369">
        <w:rPr>
          <w:rFonts w:ascii="Sansation" w:eastAsia="Times New Roman" w:hAnsi="Sansation"/>
          <w:lang w:eastAsia="fr-FR"/>
        </w:rPr>
        <w:t>susceptibles</w:t>
      </w:r>
      <w:r w:rsidRPr="00CB7369">
        <w:rPr>
          <w:rFonts w:ascii="Sansation" w:eastAsia="Times New Roman" w:hAnsi="Sansation"/>
          <w:lang w:eastAsia="fr-FR"/>
        </w:rPr>
        <w:t xml:space="preserve"> d’exercer une influence déterminante sur les décisions d’</w:t>
      </w:r>
      <w:r w:rsidR="00913A84" w:rsidRPr="00CB7369">
        <w:rPr>
          <w:rFonts w:ascii="Sansation" w:eastAsia="Times New Roman" w:hAnsi="Sansation"/>
          <w:lang w:eastAsia="fr-FR"/>
        </w:rPr>
        <w:t>exclusion</w:t>
      </w:r>
      <w:r w:rsidRPr="00CB7369">
        <w:rPr>
          <w:rFonts w:ascii="Sansation" w:eastAsia="Times New Roman" w:hAnsi="Sansation"/>
          <w:lang w:eastAsia="fr-FR"/>
        </w:rPr>
        <w:t>, de sélection ou d’attribution ;</w:t>
      </w:r>
    </w:p>
    <w:p w:rsidR="00DB3921" w:rsidRPr="00CB7369" w:rsidRDefault="00DB3921" w:rsidP="00DB3921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Sansation" w:eastAsia="Times New Roman" w:hAnsi="Sansation"/>
          <w:lang w:eastAsia="fr-FR"/>
        </w:rPr>
      </w:pPr>
      <w:r w:rsidRPr="00CB7369">
        <w:rPr>
          <w:rFonts w:ascii="Sansation" w:eastAsia="Times New Roman" w:hAnsi="Sansation"/>
          <w:lang w:eastAsia="fr-FR"/>
        </w:rPr>
        <w:t>Qui ont conclu une entente avec d’autres opérateurs économiques en vue de fausser la concurrence ;</w:t>
      </w:r>
    </w:p>
    <w:p w:rsidR="00DB3921" w:rsidRPr="00CB7369" w:rsidRDefault="00DB3921" w:rsidP="00DB3921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Sansation" w:eastAsia="Times New Roman" w:hAnsi="Sansation"/>
          <w:lang w:eastAsia="fr-FR"/>
        </w:rPr>
      </w:pPr>
      <w:r w:rsidRPr="00CB7369">
        <w:rPr>
          <w:rFonts w:ascii="Sansation" w:eastAsia="Times New Roman" w:hAnsi="Sansation"/>
          <w:lang w:eastAsia="fr-FR"/>
        </w:rPr>
        <w:t xml:space="preserve">Qui par leur </w:t>
      </w:r>
      <w:r w:rsidR="005429F3">
        <w:rPr>
          <w:rFonts w:ascii="Sansation" w:eastAsia="Times New Roman" w:hAnsi="Sansation"/>
          <w:lang w:eastAsia="fr-FR"/>
        </w:rPr>
        <w:t>candidature</w:t>
      </w:r>
      <w:r w:rsidRPr="00CB7369">
        <w:rPr>
          <w:rFonts w:ascii="Sansation" w:eastAsia="Times New Roman" w:hAnsi="Sansation"/>
          <w:lang w:eastAsia="fr-FR"/>
        </w:rPr>
        <w:t xml:space="preserve"> créent une situation de conflit d’intérêt, lorsqu’il ne peut y être </w:t>
      </w:r>
      <w:r w:rsidR="00913A84" w:rsidRPr="00CB7369">
        <w:rPr>
          <w:rFonts w:ascii="Sansation" w:eastAsia="Times New Roman" w:hAnsi="Sansation"/>
          <w:lang w:eastAsia="fr-FR"/>
        </w:rPr>
        <w:t>remédié</w:t>
      </w:r>
      <w:r w:rsidRPr="00CB7369">
        <w:rPr>
          <w:rFonts w:ascii="Sansation" w:eastAsia="Times New Roman" w:hAnsi="Sansation"/>
          <w:lang w:eastAsia="fr-FR"/>
        </w:rPr>
        <w:t xml:space="preserve"> par d’autres moyens ;</w:t>
      </w:r>
    </w:p>
    <w:p w:rsidR="00DB3921" w:rsidRPr="00015643" w:rsidRDefault="00DB3921" w:rsidP="00DB3921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Sansation" w:eastAsia="Times New Roman" w:hAnsi="Sansation"/>
          <w:lang w:eastAsia="fr-FR"/>
        </w:rPr>
      </w:pPr>
      <w:r w:rsidRPr="00CB7369">
        <w:rPr>
          <w:rFonts w:ascii="Sansation" w:eastAsia="Times New Roman" w:hAnsi="Sansation"/>
          <w:lang w:eastAsia="fr-FR"/>
        </w:rPr>
        <w:t>Frappées par l’une</w:t>
      </w:r>
      <w:r w:rsidR="00913A84" w:rsidRPr="00CB7369">
        <w:rPr>
          <w:rFonts w:ascii="Sansation" w:eastAsia="Times New Roman" w:hAnsi="Sansation"/>
          <w:lang w:eastAsia="fr-FR"/>
        </w:rPr>
        <w:t xml:space="preserve"> </w:t>
      </w:r>
      <w:r w:rsidRPr="00CB7369">
        <w:rPr>
          <w:rFonts w:ascii="Sansation" w:eastAsia="Times New Roman" w:hAnsi="Sansation"/>
          <w:lang w:eastAsia="fr-FR"/>
        </w:rPr>
        <w:t xml:space="preserve">des interdictions ou déchéances prévues par les lois et règlements en </w:t>
      </w:r>
      <w:r w:rsidRPr="00015643">
        <w:rPr>
          <w:rFonts w:ascii="Sansation" w:eastAsia="Times New Roman" w:hAnsi="Sansation"/>
          <w:lang w:eastAsia="fr-FR"/>
        </w:rPr>
        <w:t>vigueur ainsi que les politiques internes d’Eneo Cameroun ;</w:t>
      </w:r>
    </w:p>
    <w:p w:rsidR="00CD73B9" w:rsidRPr="00015643" w:rsidRDefault="00CD73B9" w:rsidP="00DB3921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Sansation" w:eastAsia="Times New Roman" w:hAnsi="Sansation"/>
          <w:lang w:eastAsia="fr-FR"/>
        </w:rPr>
      </w:pPr>
      <w:r w:rsidRPr="00015643">
        <w:rPr>
          <w:rFonts w:ascii="Sansation" w:eastAsia="Times New Roman" w:hAnsi="Sansation"/>
          <w:lang w:eastAsia="fr-FR"/>
        </w:rPr>
        <w:t>Qui n’ont pas de Contrats de partenariat/Distribution avec les fabricants d</w:t>
      </w:r>
      <w:r w:rsidR="00D91A8E" w:rsidRPr="00015643">
        <w:rPr>
          <w:rFonts w:ascii="Sansation" w:eastAsia="Times New Roman" w:hAnsi="Sansation"/>
          <w:lang w:eastAsia="fr-FR"/>
        </w:rPr>
        <w:t>u</w:t>
      </w:r>
      <w:r w:rsidRPr="00015643">
        <w:rPr>
          <w:rFonts w:ascii="Sansation" w:eastAsia="Times New Roman" w:hAnsi="Sansation"/>
          <w:lang w:eastAsia="fr-FR"/>
        </w:rPr>
        <w:t xml:space="preserve"> matériel</w:t>
      </w:r>
      <w:r w:rsidR="00D91A8E" w:rsidRPr="00015643">
        <w:rPr>
          <w:rFonts w:ascii="Sansation" w:eastAsia="Times New Roman" w:hAnsi="Sansation"/>
          <w:lang w:eastAsia="fr-FR"/>
        </w:rPr>
        <w:t xml:space="preserve"> qu’ils se proposent de livrer</w:t>
      </w:r>
      <w:r w:rsidRPr="00015643">
        <w:rPr>
          <w:rFonts w:ascii="Sansation" w:eastAsia="Times New Roman" w:hAnsi="Sansation"/>
          <w:lang w:eastAsia="fr-FR"/>
        </w:rPr>
        <w:t> ;</w:t>
      </w:r>
    </w:p>
    <w:p w:rsidR="00A2362E" w:rsidRPr="00015643" w:rsidRDefault="00A2362E" w:rsidP="00A2362E">
      <w:pPr>
        <w:widowControl/>
        <w:numPr>
          <w:ilvl w:val="0"/>
          <w:numId w:val="3"/>
        </w:numPr>
        <w:autoSpaceDE/>
        <w:autoSpaceDN/>
        <w:contextualSpacing/>
        <w:jc w:val="both"/>
        <w:rPr>
          <w:rFonts w:ascii="Sansation" w:eastAsia="Times New Roman" w:hAnsi="Sansation"/>
          <w:lang w:eastAsia="fr-FR"/>
        </w:rPr>
      </w:pPr>
      <w:r w:rsidRPr="00015643">
        <w:rPr>
          <w:rFonts w:ascii="Sansation" w:eastAsia="MS Mincho" w:hAnsi="Sansation"/>
          <w:color w:val="000F1A"/>
          <w:kern w:val="24"/>
          <w:lang w:eastAsia="fr-FR"/>
        </w:rPr>
        <w:t>Dont les Spécifications techniques du matériel ne sont pas conformes aux exigences du réseau électrique camerounais (En cas de partenariat).</w:t>
      </w:r>
    </w:p>
    <w:p w:rsidR="003E0E27" w:rsidRPr="00015643" w:rsidRDefault="00DB3921" w:rsidP="003E0E27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Sansation" w:eastAsia="Times New Roman" w:hAnsi="Sansation"/>
          <w:lang w:eastAsia="fr-FR"/>
        </w:rPr>
      </w:pPr>
      <w:r w:rsidRPr="00015643">
        <w:rPr>
          <w:rFonts w:ascii="Sansation" w:eastAsia="Times New Roman" w:hAnsi="Sansation"/>
          <w:lang w:eastAsia="fr-FR"/>
        </w:rPr>
        <w:t>Qui n’ont pas renseigné le questionnaire de d</w:t>
      </w:r>
      <w:r w:rsidR="00CD73B9" w:rsidRPr="00015643">
        <w:rPr>
          <w:rFonts w:ascii="Sansation" w:eastAsia="Times New Roman" w:hAnsi="Sansation"/>
          <w:lang w:eastAsia="fr-FR"/>
        </w:rPr>
        <w:t>iligence (DDQ) annexé à cet AMI ;</w:t>
      </w:r>
    </w:p>
    <w:p w:rsidR="003E0E27" w:rsidRPr="00015643" w:rsidRDefault="003E0E27" w:rsidP="003E0E27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Sansation" w:eastAsia="Times New Roman" w:hAnsi="Sansation"/>
          <w:lang w:eastAsia="fr-FR"/>
        </w:rPr>
      </w:pPr>
      <w:r w:rsidRPr="00015643">
        <w:rPr>
          <w:rFonts w:ascii="Sansation" w:eastAsia="Times New Roman" w:hAnsi="Sansation"/>
          <w:lang w:eastAsia="fr-FR"/>
        </w:rPr>
        <w:t>Participant en consortium ou groupement et n’ayant pas présentées un accord</w:t>
      </w:r>
      <w:r w:rsidR="00591B9F" w:rsidRPr="00015643">
        <w:rPr>
          <w:rFonts w:ascii="Sansation" w:eastAsia="Times New Roman" w:hAnsi="Sansation"/>
          <w:lang w:eastAsia="fr-FR"/>
        </w:rPr>
        <w:t xml:space="preserve"> légal</w:t>
      </w:r>
      <w:r w:rsidRPr="00015643">
        <w:rPr>
          <w:rFonts w:ascii="Sansation" w:eastAsia="Times New Roman" w:hAnsi="Sansation"/>
          <w:lang w:eastAsia="fr-FR"/>
        </w:rPr>
        <w:t xml:space="preserve"> de groupement.</w:t>
      </w:r>
    </w:p>
    <w:p w:rsidR="00171F3F" w:rsidRDefault="00171F3F" w:rsidP="00BB77F8">
      <w:pPr>
        <w:spacing w:before="7"/>
        <w:rPr>
          <w:rFonts w:ascii="Sansation" w:eastAsia="MS Mincho" w:hAnsi="Sansation"/>
          <w:color w:val="000F1A"/>
          <w:kern w:val="24"/>
          <w:lang w:eastAsia="fr-FR"/>
        </w:rPr>
      </w:pPr>
    </w:p>
    <w:p w:rsidR="00171F3F" w:rsidRDefault="00171F3F" w:rsidP="00BB77F8">
      <w:pPr>
        <w:spacing w:before="7"/>
        <w:rPr>
          <w:rFonts w:ascii="Sansation" w:eastAsia="MS Mincho" w:hAnsi="Sansation"/>
          <w:color w:val="000F1A"/>
          <w:kern w:val="24"/>
          <w:lang w:eastAsia="fr-FR"/>
        </w:rPr>
      </w:pPr>
    </w:p>
    <w:p w:rsidR="00171F3F" w:rsidRDefault="00171F3F" w:rsidP="00BB77F8">
      <w:pPr>
        <w:spacing w:before="7"/>
        <w:rPr>
          <w:rFonts w:ascii="Sansation" w:eastAsia="MS Mincho" w:hAnsi="Sansation"/>
          <w:color w:val="000F1A"/>
          <w:kern w:val="24"/>
          <w:lang w:eastAsia="fr-FR"/>
        </w:rPr>
      </w:pPr>
    </w:p>
    <w:p w:rsidR="00A115B8" w:rsidRDefault="00A115B8" w:rsidP="00BB77F8">
      <w:pPr>
        <w:spacing w:before="7"/>
        <w:rPr>
          <w:rFonts w:ascii="Sansation" w:eastAsia="MS Mincho" w:hAnsi="Sansation"/>
          <w:color w:val="000F1A"/>
          <w:kern w:val="24"/>
          <w:lang w:eastAsia="fr-FR"/>
        </w:rPr>
      </w:pPr>
    </w:p>
    <w:p w:rsidR="00BB77F8" w:rsidRPr="00CB7369" w:rsidRDefault="00BB77F8" w:rsidP="00BB77F8">
      <w:pPr>
        <w:spacing w:before="7"/>
        <w:rPr>
          <w:rFonts w:ascii="Sansation" w:hAnsi="Sansation"/>
          <w:b/>
        </w:rPr>
      </w:pPr>
    </w:p>
    <w:p w:rsidR="00BB77F8" w:rsidRPr="00CB7369" w:rsidRDefault="00BB77F8" w:rsidP="00BE2838">
      <w:pPr>
        <w:numPr>
          <w:ilvl w:val="0"/>
          <w:numId w:val="8"/>
        </w:numPr>
        <w:tabs>
          <w:tab w:val="left" w:pos="284"/>
          <w:tab w:val="left" w:pos="8364"/>
        </w:tabs>
        <w:spacing w:before="93"/>
        <w:jc w:val="both"/>
        <w:outlineLvl w:val="0"/>
        <w:rPr>
          <w:rFonts w:ascii="Sansation" w:hAnsi="Sansation"/>
          <w:b/>
          <w:bCs/>
          <w:color w:val="000000"/>
          <w:w w:val="95"/>
          <w:u w:val="single" w:color="000000"/>
          <w:shd w:val="clear" w:color="auto" w:fill="D9E2F3"/>
        </w:rPr>
      </w:pPr>
      <w:r w:rsidRPr="00CB7369">
        <w:rPr>
          <w:rFonts w:ascii="Sansation" w:hAnsi="Sansation"/>
          <w:b/>
          <w:bCs/>
          <w:color w:val="000000"/>
          <w:w w:val="95"/>
          <w:u w:val="single" w:color="000000"/>
          <w:shd w:val="clear" w:color="auto" w:fill="D9E2F3"/>
        </w:rPr>
        <w:lastRenderedPageBreak/>
        <w:t xml:space="preserve">DOSSIER DE </w:t>
      </w:r>
      <w:r w:rsidR="005429F3">
        <w:rPr>
          <w:rFonts w:ascii="Sansation" w:hAnsi="Sansation"/>
          <w:b/>
          <w:bCs/>
          <w:color w:val="000000"/>
          <w:w w:val="95"/>
          <w:u w:val="single" w:color="000000"/>
          <w:shd w:val="clear" w:color="auto" w:fill="D9E2F3"/>
        </w:rPr>
        <w:t>CANDIDATURE</w:t>
      </w:r>
      <w:r w:rsidRPr="00CB7369">
        <w:rPr>
          <w:rFonts w:ascii="Sansation" w:hAnsi="Sansation"/>
          <w:b/>
          <w:bCs/>
          <w:color w:val="000000"/>
          <w:w w:val="95"/>
          <w:u w:val="single" w:color="000000"/>
          <w:shd w:val="clear" w:color="auto" w:fill="D9E2F3"/>
        </w:rPr>
        <w:tab/>
        <w:t xml:space="preserve">                                                                           </w:t>
      </w:r>
    </w:p>
    <w:p w:rsidR="00CB7369" w:rsidRDefault="00CB7369" w:rsidP="00BB77F8">
      <w:pPr>
        <w:widowControl/>
        <w:autoSpaceDE/>
        <w:autoSpaceDN/>
        <w:jc w:val="both"/>
        <w:rPr>
          <w:rFonts w:ascii="Sansation" w:eastAsia="Times New Roman" w:hAnsi="Sansation"/>
          <w:lang w:eastAsia="fr-FR"/>
        </w:rPr>
      </w:pPr>
    </w:p>
    <w:p w:rsidR="00BB77F8" w:rsidRPr="005E5575" w:rsidRDefault="00BB77F8" w:rsidP="00BB77F8">
      <w:pPr>
        <w:widowControl/>
        <w:autoSpaceDE/>
        <w:autoSpaceDN/>
        <w:jc w:val="both"/>
        <w:rPr>
          <w:rFonts w:ascii="Sansation" w:eastAsia="Times New Roman" w:hAnsi="Sansation"/>
          <w:lang w:eastAsia="fr-FR"/>
        </w:rPr>
      </w:pPr>
      <w:r w:rsidRPr="005E5575">
        <w:rPr>
          <w:rFonts w:ascii="Sansation" w:eastAsia="Times New Roman" w:hAnsi="Sansation"/>
          <w:lang w:eastAsia="fr-FR"/>
        </w:rPr>
        <w:t xml:space="preserve">Le dossier de manifestation d’intérêt à présenter par chaque </w:t>
      </w:r>
      <w:r w:rsidR="00BE2838">
        <w:rPr>
          <w:rFonts w:ascii="Sansation" w:eastAsia="Times New Roman" w:hAnsi="Sansation"/>
          <w:lang w:eastAsia="fr-FR"/>
        </w:rPr>
        <w:t>soumissionnaire</w:t>
      </w:r>
      <w:r w:rsidRPr="005E5575">
        <w:rPr>
          <w:rFonts w:ascii="Sansation" w:eastAsia="Times New Roman" w:hAnsi="Sansation"/>
          <w:lang w:eastAsia="fr-FR"/>
        </w:rPr>
        <w:t xml:space="preserve"> comprend un dossier administratif et un dossier technique.</w:t>
      </w:r>
    </w:p>
    <w:p w:rsidR="00BB77F8" w:rsidRDefault="00BB77F8" w:rsidP="00BB77F8">
      <w:pPr>
        <w:widowControl/>
        <w:autoSpaceDE/>
        <w:autoSpaceDN/>
        <w:jc w:val="both"/>
        <w:rPr>
          <w:rFonts w:ascii="Sansation" w:eastAsia="Times New Roman" w:hAnsi="Sansation"/>
          <w:lang w:eastAsia="fr-FR"/>
        </w:rPr>
      </w:pPr>
      <w:r w:rsidRPr="005E5575">
        <w:rPr>
          <w:rFonts w:ascii="Sansation" w:eastAsia="Times New Roman" w:hAnsi="Sansation"/>
          <w:lang w:eastAsia="fr-FR"/>
        </w:rPr>
        <w:t>Les pièces contenues dans le dossier pourront être rédigées en langue française ou en langue anglaise.</w:t>
      </w:r>
    </w:p>
    <w:p w:rsidR="008A3BDB" w:rsidRDefault="008A3BDB" w:rsidP="00BB77F8">
      <w:pPr>
        <w:widowControl/>
        <w:autoSpaceDE/>
        <w:autoSpaceDN/>
        <w:jc w:val="both"/>
        <w:rPr>
          <w:rFonts w:ascii="Sansation" w:eastAsia="Times New Roman" w:hAnsi="Sansation"/>
          <w:lang w:eastAsia="fr-FR"/>
        </w:rPr>
      </w:pPr>
    </w:p>
    <w:p w:rsidR="008A3BDB" w:rsidRPr="005E5575" w:rsidRDefault="008A3BDB" w:rsidP="00BB77F8">
      <w:pPr>
        <w:widowControl/>
        <w:autoSpaceDE/>
        <w:autoSpaceDN/>
        <w:jc w:val="both"/>
        <w:rPr>
          <w:rFonts w:ascii="Sansation" w:eastAsia="Times New Roman" w:hAnsi="Sansation"/>
          <w:lang w:eastAsia="fr-FR"/>
        </w:rPr>
      </w:pPr>
    </w:p>
    <w:p w:rsidR="005E5575" w:rsidRPr="005E5575" w:rsidRDefault="00BB77F8" w:rsidP="00BB77F8">
      <w:pPr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both"/>
        <w:rPr>
          <w:rFonts w:ascii="Sansation" w:eastAsia="Times New Roman" w:hAnsi="Sansation"/>
          <w:b/>
          <w:lang w:eastAsia="fr-FR"/>
        </w:rPr>
      </w:pPr>
      <w:r w:rsidRPr="005E5575">
        <w:rPr>
          <w:rFonts w:ascii="Sansation" w:eastAsia="Times New Roman" w:hAnsi="Sansation"/>
          <w:b/>
          <w:lang w:eastAsia="fr-FR"/>
        </w:rPr>
        <w:t>Dossier A</w:t>
      </w:r>
      <w:r w:rsidR="005E5575" w:rsidRPr="005E5575">
        <w:rPr>
          <w:rFonts w:ascii="Sansation" w:eastAsia="Times New Roman" w:hAnsi="Sansation"/>
          <w:b/>
          <w:lang w:eastAsia="fr-FR"/>
        </w:rPr>
        <w:t>dministratif </w:t>
      </w:r>
    </w:p>
    <w:p w:rsidR="00BB77F8" w:rsidRPr="005E5575" w:rsidRDefault="00BB77F8" w:rsidP="00BB77F8">
      <w:pPr>
        <w:widowControl/>
        <w:autoSpaceDE/>
        <w:autoSpaceDN/>
        <w:jc w:val="both"/>
        <w:rPr>
          <w:rFonts w:ascii="Sansation" w:eastAsia="Times New Roman" w:hAnsi="Sansation"/>
          <w:lang w:eastAsia="fr-FR"/>
        </w:rPr>
      </w:pPr>
      <w:r w:rsidRPr="005E5575">
        <w:rPr>
          <w:rFonts w:ascii="Sansation" w:eastAsia="Times New Roman" w:hAnsi="Sansation"/>
          <w:lang w:eastAsia="fr-FR"/>
        </w:rPr>
        <w:t xml:space="preserve">Le dossier administratif devra contenir </w:t>
      </w:r>
      <w:r w:rsidR="005429F3" w:rsidRPr="005E5575">
        <w:rPr>
          <w:rFonts w:ascii="Sansation" w:eastAsia="Times New Roman" w:hAnsi="Sansation"/>
          <w:lang w:eastAsia="fr-FR"/>
        </w:rPr>
        <w:t>les éléments suivants</w:t>
      </w:r>
      <w:r w:rsidRPr="005E5575">
        <w:rPr>
          <w:rFonts w:ascii="Sansation" w:eastAsia="Times New Roman" w:hAnsi="Sansation"/>
          <w:lang w:eastAsia="fr-FR"/>
        </w:rPr>
        <w:t> :</w:t>
      </w:r>
    </w:p>
    <w:p w:rsidR="00BB77F8" w:rsidRPr="005E5575" w:rsidRDefault="00BB77F8" w:rsidP="00BB77F8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Sansation" w:eastAsia="Times New Roman" w:hAnsi="Sansation"/>
          <w:lang w:eastAsia="fr-FR"/>
        </w:rPr>
      </w:pPr>
      <w:r w:rsidRPr="005E5575">
        <w:rPr>
          <w:rFonts w:ascii="Sansation" w:eastAsia="Times New Roman" w:hAnsi="Sansation"/>
          <w:lang w:eastAsia="fr-FR"/>
        </w:rPr>
        <w:t xml:space="preserve">Une lettre de </w:t>
      </w:r>
      <w:r w:rsidR="005429F3" w:rsidRPr="005E5575">
        <w:rPr>
          <w:rFonts w:ascii="Sansation" w:eastAsia="Times New Roman" w:hAnsi="Sansation"/>
          <w:lang w:eastAsia="fr-FR"/>
        </w:rPr>
        <w:t>manifestation</w:t>
      </w:r>
      <w:r w:rsidRPr="005E5575">
        <w:rPr>
          <w:rFonts w:ascii="Sansation" w:eastAsia="Times New Roman" w:hAnsi="Sansation"/>
          <w:lang w:eastAsia="fr-FR"/>
        </w:rPr>
        <w:t xml:space="preserve"> d’</w:t>
      </w:r>
      <w:r w:rsidR="005429F3" w:rsidRPr="005E5575">
        <w:rPr>
          <w:rFonts w:ascii="Sansation" w:eastAsia="Times New Roman" w:hAnsi="Sansation"/>
          <w:lang w:eastAsia="fr-FR"/>
        </w:rPr>
        <w:t>intérêt</w:t>
      </w:r>
      <w:r w:rsidRPr="005E5575">
        <w:rPr>
          <w:rFonts w:ascii="Sansation" w:eastAsia="Times New Roman" w:hAnsi="Sansation"/>
          <w:lang w:eastAsia="fr-FR"/>
        </w:rPr>
        <w:t xml:space="preserve"> signée par le représentant légal du </w:t>
      </w:r>
      <w:r w:rsidR="00BE2838">
        <w:rPr>
          <w:rFonts w:ascii="Sansation" w:eastAsia="Times New Roman" w:hAnsi="Sansation"/>
          <w:lang w:eastAsia="fr-FR"/>
        </w:rPr>
        <w:t>soumissionnaire</w:t>
      </w:r>
      <w:r w:rsidRPr="005E5575">
        <w:rPr>
          <w:rFonts w:ascii="Sansation" w:eastAsia="Times New Roman" w:hAnsi="Sansation"/>
          <w:lang w:eastAsia="fr-FR"/>
        </w:rPr>
        <w:t xml:space="preserve"> dument habilité à cette fin;</w:t>
      </w:r>
    </w:p>
    <w:p w:rsidR="00BB77F8" w:rsidRPr="005E5575" w:rsidRDefault="00BB77F8" w:rsidP="00BB77F8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Sansation" w:eastAsia="Times New Roman" w:hAnsi="Sansation"/>
          <w:lang w:eastAsia="fr-FR"/>
        </w:rPr>
      </w:pPr>
      <w:r w:rsidRPr="005E5575">
        <w:rPr>
          <w:rFonts w:ascii="Sansation" w:eastAsia="Times New Roman" w:hAnsi="Sansation"/>
          <w:lang w:eastAsia="fr-FR"/>
        </w:rPr>
        <w:t xml:space="preserve">Une déclaration de groupement, le cas </w:t>
      </w:r>
      <w:r w:rsidR="005429F3" w:rsidRPr="005E5575">
        <w:rPr>
          <w:rFonts w:ascii="Sansation" w:eastAsia="Times New Roman" w:hAnsi="Sansation"/>
          <w:lang w:eastAsia="fr-FR"/>
        </w:rPr>
        <w:t>échéant</w:t>
      </w:r>
      <w:r w:rsidRPr="005E5575">
        <w:rPr>
          <w:rFonts w:ascii="Sansation" w:eastAsia="Times New Roman" w:hAnsi="Sansation"/>
          <w:lang w:eastAsia="fr-FR"/>
        </w:rPr>
        <w:t>;</w:t>
      </w:r>
    </w:p>
    <w:p w:rsidR="00BB77F8" w:rsidRPr="005E5575" w:rsidRDefault="00BB77F8" w:rsidP="00BB77F8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Sansation" w:eastAsia="Times New Roman" w:hAnsi="Sansation"/>
          <w:lang w:eastAsia="fr-FR"/>
        </w:rPr>
      </w:pPr>
      <w:r w:rsidRPr="005E5575">
        <w:rPr>
          <w:rFonts w:ascii="Sansation" w:eastAsia="Times New Roman" w:hAnsi="Sansation"/>
          <w:lang w:eastAsia="fr-FR"/>
        </w:rPr>
        <w:t xml:space="preserve">Une présentation générale du </w:t>
      </w:r>
      <w:r w:rsidR="00BE2838">
        <w:rPr>
          <w:rFonts w:ascii="Sansation" w:eastAsia="Times New Roman" w:hAnsi="Sansation"/>
          <w:lang w:eastAsia="fr-FR"/>
        </w:rPr>
        <w:t>soumissionnaire</w:t>
      </w:r>
      <w:r w:rsidR="00962476">
        <w:rPr>
          <w:rFonts w:ascii="Sansation" w:eastAsia="Times New Roman" w:hAnsi="Sansation"/>
          <w:lang w:eastAsia="fr-FR"/>
        </w:rPr>
        <w:t xml:space="preserve"> (Formulaire d’information générales)</w:t>
      </w:r>
    </w:p>
    <w:p w:rsidR="00BB77F8" w:rsidRPr="005E5575" w:rsidRDefault="00BB77F8" w:rsidP="00BB77F8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Sansation" w:eastAsia="Times New Roman" w:hAnsi="Sansation"/>
          <w:lang w:eastAsia="fr-FR"/>
        </w:rPr>
      </w:pPr>
      <w:r w:rsidRPr="005E5575">
        <w:rPr>
          <w:rFonts w:ascii="Sansation" w:eastAsia="Times New Roman" w:hAnsi="Sansation"/>
          <w:lang w:eastAsia="fr-FR"/>
        </w:rPr>
        <w:t>Le questionnaire de due diligence (DDQ) (Voir modèle en annexe de cet AMI) ; </w:t>
      </w:r>
    </w:p>
    <w:p w:rsidR="00BB77F8" w:rsidRPr="005E5575" w:rsidRDefault="00BB77F8" w:rsidP="00BB77F8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Sansation" w:eastAsia="Times New Roman" w:hAnsi="Sansation"/>
          <w:lang w:eastAsia="fr-FR"/>
        </w:rPr>
      </w:pPr>
      <w:r w:rsidRPr="005E5575">
        <w:rPr>
          <w:rFonts w:ascii="Sansation" w:eastAsia="Times New Roman" w:hAnsi="Sansation"/>
          <w:lang w:eastAsia="fr-FR"/>
        </w:rPr>
        <w:t>U</w:t>
      </w:r>
      <w:r w:rsidR="005429F3">
        <w:rPr>
          <w:rFonts w:ascii="Sansation" w:eastAsia="Times New Roman" w:hAnsi="Sansation"/>
          <w:lang w:eastAsia="fr-FR"/>
        </w:rPr>
        <w:t>n</w:t>
      </w:r>
      <w:r w:rsidRPr="005E5575">
        <w:rPr>
          <w:rFonts w:ascii="Sansation" w:eastAsia="Times New Roman" w:hAnsi="Sansation"/>
          <w:lang w:eastAsia="fr-FR"/>
        </w:rPr>
        <w:t xml:space="preserve">e copie du </w:t>
      </w:r>
      <w:r w:rsidR="005429F3" w:rsidRPr="005E5575">
        <w:rPr>
          <w:rFonts w:ascii="Sansation" w:eastAsia="Times New Roman" w:hAnsi="Sansation"/>
          <w:lang w:eastAsia="fr-FR"/>
        </w:rPr>
        <w:t>registre</w:t>
      </w:r>
      <w:r w:rsidRPr="005E5575">
        <w:rPr>
          <w:rFonts w:ascii="Sansation" w:eastAsia="Times New Roman" w:hAnsi="Sansation"/>
          <w:lang w:eastAsia="fr-FR"/>
        </w:rPr>
        <w:t xml:space="preserve"> du commerce du </w:t>
      </w:r>
      <w:r w:rsidR="00BE2838">
        <w:rPr>
          <w:rFonts w:ascii="Sansation" w:eastAsia="Times New Roman" w:hAnsi="Sansation"/>
          <w:lang w:eastAsia="fr-FR"/>
        </w:rPr>
        <w:t>soumissionnaire</w:t>
      </w:r>
      <w:r w:rsidRPr="005E5575">
        <w:rPr>
          <w:rFonts w:ascii="Sansation" w:eastAsia="Times New Roman" w:hAnsi="Sansation"/>
          <w:lang w:eastAsia="fr-FR"/>
        </w:rPr>
        <w:t> ;</w:t>
      </w:r>
    </w:p>
    <w:p w:rsidR="00BB77F8" w:rsidRPr="005E5575" w:rsidRDefault="00BB77F8" w:rsidP="00BB77F8">
      <w:pPr>
        <w:widowControl/>
        <w:autoSpaceDE/>
        <w:autoSpaceDN/>
        <w:spacing w:after="160" w:line="259" w:lineRule="auto"/>
        <w:jc w:val="both"/>
        <w:rPr>
          <w:rFonts w:ascii="Sansation" w:eastAsia="Times New Roman" w:hAnsi="Sansation"/>
          <w:lang w:eastAsia="fr-FR"/>
        </w:rPr>
      </w:pPr>
      <w:r w:rsidRPr="005E5575">
        <w:rPr>
          <w:rFonts w:ascii="Sansation" w:eastAsia="Times New Roman" w:hAnsi="Sansation"/>
          <w:lang w:eastAsia="fr-FR"/>
        </w:rPr>
        <w:t>Les pièces administratives transmises devront être valides à leur date de réception.</w:t>
      </w:r>
    </w:p>
    <w:p w:rsidR="00BB77F8" w:rsidRPr="005E5575" w:rsidRDefault="00BB77F8" w:rsidP="00BB77F8">
      <w:pPr>
        <w:widowControl/>
        <w:autoSpaceDE/>
        <w:autoSpaceDN/>
        <w:spacing w:after="160" w:line="259" w:lineRule="auto"/>
        <w:jc w:val="both"/>
        <w:rPr>
          <w:rFonts w:ascii="Sansation" w:eastAsia="Times New Roman" w:hAnsi="Sansation"/>
          <w:lang w:eastAsia="fr-FR"/>
        </w:rPr>
      </w:pPr>
      <w:r w:rsidRPr="005E5575">
        <w:rPr>
          <w:rFonts w:ascii="Sansation" w:eastAsia="Times New Roman" w:hAnsi="Sansation"/>
          <w:lang w:eastAsia="fr-FR"/>
        </w:rPr>
        <w:t xml:space="preserve">En cas de groupement, le dossier de </w:t>
      </w:r>
      <w:r w:rsidR="005429F3">
        <w:rPr>
          <w:rFonts w:ascii="Sansation" w:eastAsia="Times New Roman" w:hAnsi="Sansation"/>
          <w:lang w:eastAsia="fr-FR"/>
        </w:rPr>
        <w:t>candidature</w:t>
      </w:r>
      <w:r w:rsidRPr="005E5575">
        <w:rPr>
          <w:rFonts w:ascii="Sansation" w:eastAsia="Times New Roman" w:hAnsi="Sansation"/>
          <w:lang w:eastAsia="fr-FR"/>
        </w:rPr>
        <w:t xml:space="preserve"> devra comprendre une déclaration de groupement (Voir modèle en annexe de cet AMI) signé par tous les membres et désignant le chef de file habilité à représenter et engager le groupement.</w:t>
      </w:r>
    </w:p>
    <w:p w:rsidR="00BB77F8" w:rsidRPr="00CB7369" w:rsidRDefault="00BB77F8" w:rsidP="00BB77F8">
      <w:pPr>
        <w:widowControl/>
        <w:autoSpaceDE/>
        <w:autoSpaceDN/>
        <w:spacing w:after="160" w:line="259" w:lineRule="auto"/>
        <w:jc w:val="both"/>
        <w:rPr>
          <w:rFonts w:ascii="Sansation" w:eastAsia="Times New Roman" w:hAnsi="Sansation"/>
          <w:lang w:eastAsia="fr-FR"/>
        </w:rPr>
      </w:pPr>
      <w:r w:rsidRPr="005E5575">
        <w:rPr>
          <w:rFonts w:ascii="Sansation" w:eastAsia="Times New Roman" w:hAnsi="Sansation"/>
          <w:lang w:eastAsia="fr-FR"/>
        </w:rPr>
        <w:t xml:space="preserve">Chaque membre du groupement devra </w:t>
      </w:r>
      <w:r w:rsidRPr="00CB7369">
        <w:rPr>
          <w:rFonts w:ascii="Sansation" w:eastAsia="Times New Roman" w:hAnsi="Sansation"/>
          <w:lang w:eastAsia="fr-FR"/>
        </w:rPr>
        <w:t>remettre</w:t>
      </w:r>
      <w:r w:rsidRPr="005E5575">
        <w:rPr>
          <w:rFonts w:ascii="Sansation" w:eastAsia="Times New Roman" w:hAnsi="Sansation"/>
          <w:lang w:eastAsia="fr-FR"/>
        </w:rPr>
        <w:t xml:space="preserve"> les documents administratifs requis ci-dessus, le concernant.</w:t>
      </w:r>
    </w:p>
    <w:p w:rsidR="005E5575" w:rsidRPr="005E5575" w:rsidRDefault="00BB77F8" w:rsidP="00BB77F8">
      <w:pPr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jc w:val="both"/>
        <w:rPr>
          <w:rFonts w:ascii="Sansation" w:eastAsia="Times New Roman" w:hAnsi="Sansation"/>
          <w:b/>
          <w:lang w:eastAsia="fr-FR"/>
        </w:rPr>
      </w:pPr>
      <w:r w:rsidRPr="005E5575">
        <w:rPr>
          <w:rFonts w:ascii="Sansation" w:eastAsia="Times New Roman" w:hAnsi="Sansation"/>
          <w:b/>
          <w:lang w:eastAsia="fr-FR"/>
        </w:rPr>
        <w:t>Dossier Technique</w:t>
      </w:r>
      <w:r w:rsidR="005E5575" w:rsidRPr="005E5575">
        <w:rPr>
          <w:rFonts w:ascii="Sansation" w:eastAsia="Times New Roman" w:hAnsi="Sansation"/>
          <w:b/>
          <w:lang w:eastAsia="fr-FR"/>
        </w:rPr>
        <w:t> </w:t>
      </w:r>
    </w:p>
    <w:p w:rsidR="00BB77F8" w:rsidRPr="00CB7369" w:rsidRDefault="00BB77F8" w:rsidP="00BB77F8">
      <w:pPr>
        <w:rPr>
          <w:rFonts w:ascii="Sansation" w:eastAsia="Times New Roman" w:hAnsi="Sansation"/>
          <w:lang w:eastAsia="fr-FR"/>
        </w:rPr>
      </w:pPr>
      <w:r w:rsidRPr="00CB7369">
        <w:rPr>
          <w:rFonts w:ascii="Sansation" w:eastAsia="Times New Roman" w:hAnsi="Sansation"/>
          <w:lang w:eastAsia="fr-FR"/>
        </w:rPr>
        <w:t xml:space="preserve">Le dossier technique du </w:t>
      </w:r>
      <w:r w:rsidR="00BE2838">
        <w:rPr>
          <w:rFonts w:ascii="Sansation" w:eastAsia="Times New Roman" w:hAnsi="Sansation"/>
          <w:lang w:eastAsia="fr-FR"/>
        </w:rPr>
        <w:t>soumissionnaire</w:t>
      </w:r>
      <w:r w:rsidRPr="00CB7369">
        <w:rPr>
          <w:rFonts w:ascii="Sansation" w:eastAsia="Times New Roman" w:hAnsi="Sansation"/>
          <w:lang w:eastAsia="fr-FR"/>
        </w:rPr>
        <w:t xml:space="preserve"> devra contenir les éléments permettant de justifier son expérience et ses références en matière de fourniture de matériel.</w:t>
      </w:r>
    </w:p>
    <w:p w:rsidR="00BB77F8" w:rsidRPr="005E5575" w:rsidRDefault="00BB77F8" w:rsidP="00BB77F8">
      <w:pPr>
        <w:widowControl/>
        <w:autoSpaceDE/>
        <w:autoSpaceDN/>
        <w:spacing w:after="160" w:line="259" w:lineRule="auto"/>
        <w:jc w:val="both"/>
        <w:rPr>
          <w:rFonts w:ascii="Sansation" w:eastAsia="Times New Roman" w:hAnsi="Sansation"/>
          <w:lang w:eastAsia="fr-FR"/>
        </w:rPr>
      </w:pPr>
      <w:r w:rsidRPr="005E5575">
        <w:rPr>
          <w:rFonts w:ascii="Sansation" w:eastAsia="Times New Roman" w:hAnsi="Sansation"/>
          <w:lang w:eastAsia="fr-FR"/>
        </w:rPr>
        <w:t xml:space="preserve">A cet </w:t>
      </w:r>
      <w:r w:rsidRPr="00CB7369">
        <w:rPr>
          <w:rFonts w:ascii="Sansation" w:eastAsia="Times New Roman" w:hAnsi="Sansation"/>
          <w:lang w:eastAsia="fr-FR"/>
        </w:rPr>
        <w:t>égard</w:t>
      </w:r>
      <w:r w:rsidRPr="005E5575">
        <w:rPr>
          <w:rFonts w:ascii="Sansation" w:eastAsia="Times New Roman" w:hAnsi="Sansation"/>
          <w:lang w:eastAsia="fr-FR"/>
        </w:rPr>
        <w:t xml:space="preserve">, le </w:t>
      </w:r>
      <w:r w:rsidR="00BE2838">
        <w:rPr>
          <w:rFonts w:ascii="Sansation" w:eastAsia="Times New Roman" w:hAnsi="Sansation"/>
          <w:lang w:eastAsia="fr-FR"/>
        </w:rPr>
        <w:t>soumissionnaire</w:t>
      </w:r>
      <w:r w:rsidRPr="005E5575">
        <w:rPr>
          <w:rFonts w:ascii="Sansation" w:eastAsia="Times New Roman" w:hAnsi="Sansation"/>
          <w:lang w:eastAsia="fr-FR"/>
        </w:rPr>
        <w:t xml:space="preserve"> devra obligatoirement fournir, les fiches de présentation comprenant </w:t>
      </w:r>
      <w:r w:rsidRPr="00CB7369">
        <w:rPr>
          <w:rFonts w:ascii="Sansation" w:eastAsia="Times New Roman" w:hAnsi="Sansation"/>
          <w:lang w:eastAsia="fr-FR"/>
        </w:rPr>
        <w:t>notamment</w:t>
      </w:r>
      <w:r w:rsidRPr="005E5575">
        <w:rPr>
          <w:rFonts w:ascii="Sansation" w:eastAsia="Times New Roman" w:hAnsi="Sansation"/>
          <w:lang w:eastAsia="fr-FR"/>
        </w:rPr>
        <w:t xml:space="preserve"> les éléments suivants :</w:t>
      </w:r>
    </w:p>
    <w:p w:rsidR="00BB77F8" w:rsidRPr="005E5575" w:rsidRDefault="00BB77F8" w:rsidP="00CB7369">
      <w:pPr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rFonts w:ascii="Sansation" w:eastAsia="Times New Roman" w:hAnsi="Sansation"/>
          <w:lang w:eastAsia="fr-FR"/>
        </w:rPr>
      </w:pPr>
      <w:r w:rsidRPr="005E5575">
        <w:rPr>
          <w:rFonts w:ascii="Sansation" w:eastAsia="Times New Roman" w:hAnsi="Sansation"/>
          <w:lang w:eastAsia="fr-FR"/>
        </w:rPr>
        <w:t>Informations générales </w:t>
      </w:r>
      <w:r w:rsidRPr="005E5575">
        <w:rPr>
          <w:rFonts w:ascii="Sansation" w:eastAsia="Times New Roman" w:hAnsi="Sansation"/>
          <w:lang w:eastAsia="fr-FR"/>
        </w:rPr>
        <w:tab/>
      </w:r>
    </w:p>
    <w:p w:rsidR="00BE2838" w:rsidRPr="005E5575" w:rsidRDefault="00BE2838" w:rsidP="00BB77F8">
      <w:pPr>
        <w:widowControl/>
        <w:numPr>
          <w:ilvl w:val="1"/>
          <w:numId w:val="3"/>
        </w:numPr>
        <w:autoSpaceDE/>
        <w:autoSpaceDN/>
        <w:spacing w:after="160" w:line="259" w:lineRule="auto"/>
        <w:contextualSpacing/>
        <w:jc w:val="both"/>
        <w:rPr>
          <w:rFonts w:ascii="Sansation" w:eastAsia="Times New Roman" w:hAnsi="Sansation"/>
          <w:lang w:eastAsia="fr-FR"/>
        </w:rPr>
      </w:pPr>
      <w:r w:rsidRPr="005E5575">
        <w:rPr>
          <w:rFonts w:ascii="Sansation" w:eastAsia="Times New Roman" w:hAnsi="Sansation"/>
          <w:lang w:eastAsia="fr-FR"/>
        </w:rPr>
        <w:t>Nom de l’entreprise</w:t>
      </w:r>
    </w:p>
    <w:p w:rsidR="00BE2838" w:rsidRPr="005E5575" w:rsidRDefault="00BE2838" w:rsidP="00BB77F8">
      <w:pPr>
        <w:widowControl/>
        <w:numPr>
          <w:ilvl w:val="1"/>
          <w:numId w:val="3"/>
        </w:numPr>
        <w:autoSpaceDE/>
        <w:autoSpaceDN/>
        <w:spacing w:after="160" w:line="259" w:lineRule="auto"/>
        <w:contextualSpacing/>
        <w:jc w:val="both"/>
        <w:rPr>
          <w:rFonts w:ascii="Sansation" w:eastAsia="Times New Roman" w:hAnsi="Sansation"/>
          <w:lang w:eastAsia="fr-FR"/>
        </w:rPr>
      </w:pPr>
      <w:r w:rsidRPr="005E5575">
        <w:rPr>
          <w:rFonts w:ascii="Sansation" w:eastAsia="Times New Roman" w:hAnsi="Sansation"/>
          <w:lang w:eastAsia="fr-FR"/>
        </w:rPr>
        <w:t>Adresse</w:t>
      </w:r>
    </w:p>
    <w:p w:rsidR="00BE2838" w:rsidRPr="005E5575" w:rsidRDefault="00BE2838" w:rsidP="00BB77F8">
      <w:pPr>
        <w:widowControl/>
        <w:numPr>
          <w:ilvl w:val="1"/>
          <w:numId w:val="3"/>
        </w:numPr>
        <w:autoSpaceDE/>
        <w:autoSpaceDN/>
        <w:spacing w:after="160" w:line="259" w:lineRule="auto"/>
        <w:contextualSpacing/>
        <w:jc w:val="both"/>
        <w:rPr>
          <w:rFonts w:ascii="Sansation" w:eastAsia="Times New Roman" w:hAnsi="Sansation"/>
          <w:lang w:eastAsia="fr-FR"/>
        </w:rPr>
      </w:pPr>
      <w:r w:rsidRPr="005E5575">
        <w:rPr>
          <w:rFonts w:ascii="Sansation" w:eastAsia="Times New Roman" w:hAnsi="Sansation"/>
          <w:lang w:eastAsia="fr-FR"/>
        </w:rPr>
        <w:t>Téléphone</w:t>
      </w:r>
    </w:p>
    <w:p w:rsidR="00BE2838" w:rsidRPr="005E5575" w:rsidRDefault="00BE2838" w:rsidP="00BB77F8">
      <w:pPr>
        <w:widowControl/>
        <w:numPr>
          <w:ilvl w:val="1"/>
          <w:numId w:val="3"/>
        </w:numPr>
        <w:autoSpaceDE/>
        <w:autoSpaceDN/>
        <w:spacing w:after="160" w:line="259" w:lineRule="auto"/>
        <w:contextualSpacing/>
        <w:jc w:val="both"/>
        <w:rPr>
          <w:rFonts w:ascii="Sansation" w:eastAsia="Times New Roman" w:hAnsi="Sansation"/>
          <w:lang w:eastAsia="fr-FR"/>
        </w:rPr>
      </w:pPr>
      <w:r w:rsidRPr="005E5575">
        <w:rPr>
          <w:rFonts w:ascii="Sansation" w:eastAsia="Times New Roman" w:hAnsi="Sansation"/>
          <w:lang w:eastAsia="fr-FR"/>
        </w:rPr>
        <w:t>Mail</w:t>
      </w:r>
    </w:p>
    <w:p w:rsidR="00BE2838" w:rsidRPr="005E5575" w:rsidRDefault="00BE2838" w:rsidP="00BB77F8">
      <w:pPr>
        <w:widowControl/>
        <w:numPr>
          <w:ilvl w:val="1"/>
          <w:numId w:val="3"/>
        </w:numPr>
        <w:autoSpaceDE/>
        <w:autoSpaceDN/>
        <w:spacing w:after="160" w:line="259" w:lineRule="auto"/>
        <w:contextualSpacing/>
        <w:jc w:val="both"/>
        <w:rPr>
          <w:rFonts w:ascii="Sansation" w:eastAsia="Times New Roman" w:hAnsi="Sansation"/>
          <w:lang w:eastAsia="fr-FR"/>
        </w:rPr>
      </w:pPr>
      <w:r w:rsidRPr="005E5575">
        <w:rPr>
          <w:rFonts w:ascii="Sansation" w:eastAsia="Times New Roman" w:hAnsi="Sansation"/>
          <w:lang w:eastAsia="fr-FR"/>
        </w:rPr>
        <w:t>Activités</w:t>
      </w:r>
    </w:p>
    <w:p w:rsidR="00BE2838" w:rsidRPr="005E5575" w:rsidRDefault="00BE2838" w:rsidP="00BB77F8">
      <w:pPr>
        <w:widowControl/>
        <w:numPr>
          <w:ilvl w:val="1"/>
          <w:numId w:val="3"/>
        </w:numPr>
        <w:autoSpaceDE/>
        <w:autoSpaceDN/>
        <w:spacing w:after="160" w:line="259" w:lineRule="auto"/>
        <w:contextualSpacing/>
        <w:jc w:val="both"/>
        <w:rPr>
          <w:rFonts w:ascii="Sansation" w:eastAsia="Times New Roman" w:hAnsi="Sansation"/>
          <w:lang w:eastAsia="fr-FR"/>
        </w:rPr>
      </w:pPr>
      <w:r w:rsidRPr="005E5575">
        <w:rPr>
          <w:rFonts w:ascii="Sansation" w:eastAsia="Times New Roman" w:hAnsi="Sansation"/>
          <w:lang w:eastAsia="fr-FR"/>
        </w:rPr>
        <w:t>Nom du représentant de l’entreprise</w:t>
      </w:r>
    </w:p>
    <w:p w:rsidR="00BB77F8" w:rsidRPr="008A3BDB" w:rsidRDefault="00BE2838" w:rsidP="00015643">
      <w:pPr>
        <w:widowControl/>
        <w:numPr>
          <w:ilvl w:val="1"/>
          <w:numId w:val="3"/>
        </w:numPr>
        <w:tabs>
          <w:tab w:val="num" w:pos="720"/>
        </w:tabs>
        <w:autoSpaceDE/>
        <w:autoSpaceDN/>
        <w:spacing w:after="120" w:line="259" w:lineRule="auto"/>
        <w:ind w:left="1434" w:hanging="357"/>
        <w:jc w:val="both"/>
        <w:rPr>
          <w:rFonts w:ascii="Sansation" w:eastAsia="Times New Roman" w:hAnsi="Sansation"/>
          <w:lang w:eastAsia="fr-FR"/>
        </w:rPr>
      </w:pPr>
      <w:r w:rsidRPr="005E5575">
        <w:rPr>
          <w:rFonts w:ascii="Sansation" w:eastAsia="Times New Roman" w:hAnsi="Sansation"/>
          <w:lang w:eastAsia="fr-FR"/>
        </w:rPr>
        <w:t>Cachet de l’entreprise</w:t>
      </w:r>
    </w:p>
    <w:p w:rsidR="00BB77F8" w:rsidRDefault="00BB77F8" w:rsidP="00015643">
      <w:pPr>
        <w:widowControl/>
        <w:numPr>
          <w:ilvl w:val="0"/>
          <w:numId w:val="3"/>
        </w:numPr>
        <w:tabs>
          <w:tab w:val="num" w:pos="720"/>
        </w:tabs>
        <w:autoSpaceDE/>
        <w:autoSpaceDN/>
        <w:spacing w:after="120" w:line="259" w:lineRule="auto"/>
        <w:ind w:left="714" w:hanging="357"/>
        <w:jc w:val="both"/>
        <w:rPr>
          <w:rFonts w:ascii="Sansation" w:eastAsia="Times New Roman" w:hAnsi="Sansation"/>
          <w:lang w:eastAsia="fr-FR"/>
        </w:rPr>
      </w:pPr>
      <w:r w:rsidRPr="005E5575">
        <w:rPr>
          <w:rFonts w:ascii="Sansation" w:eastAsia="Times New Roman" w:hAnsi="Sansation"/>
          <w:lang w:eastAsia="fr-FR"/>
        </w:rPr>
        <w:t xml:space="preserve">Informations financière : </w:t>
      </w:r>
      <w:r w:rsidR="00BE2838" w:rsidRPr="005E5575">
        <w:rPr>
          <w:rFonts w:ascii="Sansation" w:eastAsia="Times New Roman" w:hAnsi="Sansation"/>
          <w:lang w:eastAsia="fr-FR"/>
        </w:rPr>
        <w:t>C</w:t>
      </w:r>
      <w:r w:rsidRPr="00CB7369">
        <w:rPr>
          <w:rFonts w:ascii="Sansation" w:eastAsia="Times New Roman" w:hAnsi="Sansation"/>
          <w:lang w:eastAsia="fr-FR"/>
        </w:rPr>
        <w:t>apacités de financement, c</w:t>
      </w:r>
      <w:r w:rsidR="00BE2838" w:rsidRPr="005E5575">
        <w:rPr>
          <w:rFonts w:ascii="Sansation" w:eastAsia="Times New Roman" w:hAnsi="Sansation"/>
          <w:lang w:eastAsia="fr-FR"/>
        </w:rPr>
        <w:t>hiffre d’affaire</w:t>
      </w:r>
      <w:r w:rsidRPr="00CB7369">
        <w:rPr>
          <w:rFonts w:ascii="Sansation" w:eastAsia="Times New Roman" w:hAnsi="Sansation"/>
          <w:lang w:eastAsia="fr-FR"/>
        </w:rPr>
        <w:t>s</w:t>
      </w:r>
      <w:r w:rsidR="004944D1">
        <w:rPr>
          <w:rFonts w:ascii="Sansation" w:eastAsia="Times New Roman" w:hAnsi="Sansation"/>
          <w:lang w:eastAsia="fr-FR"/>
        </w:rPr>
        <w:t>, conditions de paiement (différé de paiement de 90 jours)</w:t>
      </w:r>
      <w:r w:rsidRPr="00CB7369">
        <w:rPr>
          <w:rFonts w:ascii="Sansation" w:eastAsia="Times New Roman" w:hAnsi="Sansation"/>
          <w:lang w:eastAsia="fr-FR"/>
        </w:rPr>
        <w:t xml:space="preserve"> </w:t>
      </w:r>
    </w:p>
    <w:p w:rsidR="00BB77F8" w:rsidRPr="00CB7369" w:rsidRDefault="00BB77F8" w:rsidP="00015643">
      <w:pPr>
        <w:widowControl/>
        <w:numPr>
          <w:ilvl w:val="0"/>
          <w:numId w:val="3"/>
        </w:numPr>
        <w:autoSpaceDE/>
        <w:autoSpaceDN/>
        <w:spacing w:line="259" w:lineRule="auto"/>
        <w:ind w:left="714" w:hanging="357"/>
        <w:jc w:val="both"/>
        <w:rPr>
          <w:rFonts w:ascii="Sansation" w:eastAsia="Times New Roman" w:hAnsi="Sansation"/>
          <w:lang w:eastAsia="fr-FR"/>
        </w:rPr>
      </w:pPr>
      <w:r w:rsidRPr="005E5575">
        <w:rPr>
          <w:rFonts w:ascii="Sansation" w:eastAsia="Times New Roman" w:hAnsi="Sansation"/>
          <w:lang w:eastAsia="fr-FR"/>
        </w:rPr>
        <w:t xml:space="preserve">Organisation de l’entreprise : </w:t>
      </w:r>
    </w:p>
    <w:p w:rsidR="00BB77F8" w:rsidRPr="00CB7369" w:rsidRDefault="00BE2838" w:rsidP="00BB77F8">
      <w:pPr>
        <w:widowControl/>
        <w:numPr>
          <w:ilvl w:val="1"/>
          <w:numId w:val="3"/>
        </w:numPr>
        <w:tabs>
          <w:tab w:val="num" w:pos="3332"/>
        </w:tabs>
        <w:autoSpaceDE/>
        <w:autoSpaceDN/>
        <w:spacing w:after="160" w:line="259" w:lineRule="auto"/>
        <w:contextualSpacing/>
        <w:jc w:val="both"/>
        <w:rPr>
          <w:rFonts w:ascii="Sansation" w:eastAsia="Times New Roman" w:hAnsi="Sansation"/>
          <w:lang w:eastAsia="fr-FR"/>
        </w:rPr>
      </w:pPr>
      <w:r w:rsidRPr="005E5575">
        <w:rPr>
          <w:rFonts w:ascii="Sansation" w:eastAsia="Times New Roman" w:hAnsi="Sansation"/>
          <w:lang w:eastAsia="fr-FR"/>
        </w:rPr>
        <w:t xml:space="preserve">Organigramme </w:t>
      </w:r>
      <w:r w:rsidR="004944D1">
        <w:rPr>
          <w:rFonts w:ascii="Sansation" w:eastAsia="Times New Roman" w:hAnsi="Sansation"/>
          <w:lang w:eastAsia="fr-FR"/>
        </w:rPr>
        <w:t>simplifié</w:t>
      </w:r>
      <w:r w:rsidR="00BB77F8" w:rsidRPr="00CB7369">
        <w:rPr>
          <w:rFonts w:ascii="Sansation" w:eastAsia="Times New Roman" w:hAnsi="Sansation"/>
          <w:lang w:eastAsia="fr-FR"/>
        </w:rPr>
        <w:t xml:space="preserve"> ressortant les rôles et responsabilités ; </w:t>
      </w:r>
    </w:p>
    <w:p w:rsidR="00BB77F8" w:rsidRPr="00CB7369" w:rsidRDefault="00BB77F8" w:rsidP="00015643">
      <w:pPr>
        <w:widowControl/>
        <w:numPr>
          <w:ilvl w:val="1"/>
          <w:numId w:val="3"/>
        </w:numPr>
        <w:tabs>
          <w:tab w:val="num" w:pos="720"/>
        </w:tabs>
        <w:autoSpaceDE/>
        <w:autoSpaceDN/>
        <w:spacing w:after="120" w:line="259" w:lineRule="auto"/>
        <w:ind w:left="1434" w:hanging="357"/>
        <w:jc w:val="both"/>
        <w:rPr>
          <w:rFonts w:ascii="Sansation" w:eastAsia="Times New Roman" w:hAnsi="Sansation"/>
          <w:lang w:eastAsia="fr-FR"/>
        </w:rPr>
      </w:pPr>
      <w:r w:rsidRPr="00CB7369">
        <w:rPr>
          <w:rFonts w:ascii="Sansation" w:eastAsia="Times New Roman" w:hAnsi="Sansation"/>
          <w:lang w:eastAsia="fr-FR"/>
        </w:rPr>
        <w:t>Liste et matricules du personnel</w:t>
      </w:r>
      <w:r w:rsidR="004944D1">
        <w:rPr>
          <w:rFonts w:ascii="Sansation" w:eastAsia="Times New Roman" w:hAnsi="Sansation"/>
          <w:lang w:eastAsia="fr-FR"/>
        </w:rPr>
        <w:t xml:space="preserve"> dédié</w:t>
      </w:r>
      <w:r w:rsidRPr="00CB7369">
        <w:rPr>
          <w:rFonts w:ascii="Sansation" w:eastAsia="Times New Roman" w:hAnsi="Sansation"/>
          <w:lang w:eastAsia="fr-FR"/>
        </w:rPr>
        <w:t xml:space="preserve"> </w:t>
      </w:r>
      <w:r w:rsidR="00962476">
        <w:rPr>
          <w:rFonts w:ascii="Sansation" w:eastAsia="Times New Roman" w:hAnsi="Sansation"/>
          <w:lang w:eastAsia="fr-FR"/>
        </w:rPr>
        <w:t xml:space="preserve">au contrat et </w:t>
      </w:r>
      <w:r w:rsidRPr="00CB7369">
        <w:rPr>
          <w:rFonts w:ascii="Sansation" w:eastAsia="Times New Roman" w:hAnsi="Sansation"/>
          <w:lang w:eastAsia="fr-FR"/>
        </w:rPr>
        <w:t xml:space="preserve">affilié à la CNPS </w:t>
      </w:r>
    </w:p>
    <w:p w:rsidR="00BB77F8" w:rsidRPr="005E5575" w:rsidRDefault="00BB77F8" w:rsidP="00CB7369">
      <w:pPr>
        <w:widowControl/>
        <w:numPr>
          <w:ilvl w:val="0"/>
          <w:numId w:val="3"/>
        </w:numPr>
        <w:tabs>
          <w:tab w:val="num" w:pos="720"/>
          <w:tab w:val="num" w:pos="2033"/>
        </w:tabs>
        <w:autoSpaceDE/>
        <w:autoSpaceDN/>
        <w:spacing w:after="160" w:line="259" w:lineRule="auto"/>
        <w:contextualSpacing/>
        <w:jc w:val="both"/>
        <w:rPr>
          <w:rFonts w:ascii="Sansation" w:eastAsia="Times New Roman" w:hAnsi="Sansation"/>
          <w:lang w:eastAsia="fr-FR"/>
        </w:rPr>
      </w:pPr>
      <w:r w:rsidRPr="005E5575">
        <w:rPr>
          <w:rFonts w:ascii="Sansation" w:eastAsia="MS Mincho" w:hAnsi="Sansation"/>
          <w:color w:val="000F1A"/>
          <w:kern w:val="24"/>
          <w:lang w:eastAsia="fr-FR"/>
        </w:rPr>
        <w:t>Moyens Logistiques :</w:t>
      </w:r>
    </w:p>
    <w:p w:rsidR="00BE2838" w:rsidRPr="005E5575" w:rsidRDefault="00BE2838" w:rsidP="00BB77F8">
      <w:pPr>
        <w:widowControl/>
        <w:numPr>
          <w:ilvl w:val="1"/>
          <w:numId w:val="3"/>
        </w:numPr>
        <w:autoSpaceDE/>
        <w:autoSpaceDN/>
        <w:spacing w:after="160" w:line="259" w:lineRule="auto"/>
        <w:contextualSpacing/>
        <w:jc w:val="both"/>
        <w:rPr>
          <w:rFonts w:ascii="Sansation" w:eastAsia="Times New Roman" w:hAnsi="Sansation"/>
          <w:lang w:eastAsia="fr-FR"/>
        </w:rPr>
      </w:pPr>
      <w:r w:rsidRPr="005E5575">
        <w:rPr>
          <w:rFonts w:ascii="Sansation" w:eastAsia="Times New Roman" w:hAnsi="Sansation"/>
          <w:lang w:eastAsia="fr-FR"/>
        </w:rPr>
        <w:t xml:space="preserve">Espace de stockage protégé (Localisation, superficie, </w:t>
      </w:r>
      <w:r w:rsidR="004944D1">
        <w:rPr>
          <w:rFonts w:ascii="Sansation" w:eastAsia="Times New Roman" w:hAnsi="Sansation"/>
          <w:lang w:eastAsia="fr-FR"/>
        </w:rPr>
        <w:t>…</w:t>
      </w:r>
      <w:r w:rsidRPr="005E5575">
        <w:rPr>
          <w:rFonts w:ascii="Sansation" w:eastAsia="Times New Roman" w:hAnsi="Sansation"/>
          <w:lang w:eastAsia="fr-FR"/>
        </w:rPr>
        <w:t>)</w:t>
      </w:r>
    </w:p>
    <w:p w:rsidR="00BB77F8" w:rsidRPr="00962476" w:rsidRDefault="009123E3" w:rsidP="00015643">
      <w:pPr>
        <w:widowControl/>
        <w:numPr>
          <w:ilvl w:val="1"/>
          <w:numId w:val="3"/>
        </w:numPr>
        <w:tabs>
          <w:tab w:val="num" w:pos="720"/>
        </w:tabs>
        <w:autoSpaceDE/>
        <w:autoSpaceDN/>
        <w:spacing w:after="120" w:line="259" w:lineRule="auto"/>
        <w:ind w:left="1434" w:hanging="357"/>
        <w:jc w:val="both"/>
        <w:rPr>
          <w:rFonts w:ascii="Sansation" w:eastAsia="Times New Roman" w:hAnsi="Sansation"/>
          <w:lang w:eastAsia="fr-FR"/>
        </w:rPr>
      </w:pPr>
      <w:r w:rsidRPr="00962476">
        <w:rPr>
          <w:rFonts w:ascii="Sansation" w:eastAsia="Times New Roman" w:hAnsi="Sansation"/>
          <w:lang w:eastAsia="fr-FR"/>
        </w:rPr>
        <w:t>Moyens de</w:t>
      </w:r>
      <w:r w:rsidR="00BE2838" w:rsidRPr="00962476">
        <w:rPr>
          <w:rFonts w:ascii="Sansation" w:eastAsia="Times New Roman" w:hAnsi="Sansation"/>
          <w:lang w:eastAsia="fr-FR"/>
        </w:rPr>
        <w:t xml:space="preserve"> </w:t>
      </w:r>
      <w:r w:rsidRPr="00962476">
        <w:rPr>
          <w:rFonts w:ascii="Sansation" w:eastAsia="Times New Roman" w:hAnsi="Sansation"/>
          <w:lang w:eastAsia="fr-FR"/>
        </w:rPr>
        <w:t xml:space="preserve">livraison </w:t>
      </w:r>
      <w:r w:rsidR="00BE2838" w:rsidRPr="00962476">
        <w:rPr>
          <w:rFonts w:ascii="Sansation" w:eastAsia="Times New Roman" w:hAnsi="Sansation"/>
          <w:lang w:eastAsia="fr-FR"/>
        </w:rPr>
        <w:t>du matériel vers le client (</w:t>
      </w:r>
      <w:r w:rsidRPr="00962476">
        <w:rPr>
          <w:rFonts w:ascii="Sansation" w:eastAsia="Times New Roman" w:hAnsi="Sansation"/>
          <w:lang w:eastAsia="fr-FR"/>
        </w:rPr>
        <w:t>en possession et en location)</w:t>
      </w:r>
    </w:p>
    <w:p w:rsidR="00BB77F8" w:rsidRPr="005E5575" w:rsidRDefault="00BB77F8" w:rsidP="00CB7369">
      <w:pPr>
        <w:widowControl/>
        <w:numPr>
          <w:ilvl w:val="0"/>
          <w:numId w:val="3"/>
        </w:numPr>
        <w:tabs>
          <w:tab w:val="num" w:pos="720"/>
          <w:tab w:val="num" w:pos="2033"/>
        </w:tabs>
        <w:autoSpaceDE/>
        <w:autoSpaceDN/>
        <w:spacing w:after="160" w:line="259" w:lineRule="auto"/>
        <w:contextualSpacing/>
        <w:jc w:val="both"/>
        <w:rPr>
          <w:rFonts w:ascii="Sansation" w:eastAsia="Times New Roman" w:hAnsi="Sansation"/>
          <w:lang w:eastAsia="fr-FR"/>
        </w:rPr>
      </w:pPr>
      <w:r w:rsidRPr="005E5575">
        <w:rPr>
          <w:rFonts w:ascii="Sansation" w:eastAsia="MS Mincho" w:hAnsi="Sansation"/>
          <w:color w:val="000F1A"/>
          <w:kern w:val="24"/>
          <w:lang w:eastAsia="fr-FR"/>
        </w:rPr>
        <w:lastRenderedPageBreak/>
        <w:t>Fournisseurs de l’entreprise :</w:t>
      </w:r>
    </w:p>
    <w:p w:rsidR="00BE2838" w:rsidRPr="005E5575" w:rsidRDefault="00BB77F8" w:rsidP="00BB77F8">
      <w:pPr>
        <w:widowControl/>
        <w:numPr>
          <w:ilvl w:val="1"/>
          <w:numId w:val="3"/>
        </w:numPr>
        <w:autoSpaceDE/>
        <w:autoSpaceDN/>
        <w:spacing w:after="160" w:line="259" w:lineRule="auto"/>
        <w:contextualSpacing/>
        <w:jc w:val="both"/>
        <w:rPr>
          <w:rFonts w:ascii="Sansation" w:eastAsia="Times New Roman" w:hAnsi="Sansation"/>
          <w:lang w:eastAsia="fr-FR"/>
        </w:rPr>
      </w:pPr>
      <w:r w:rsidRPr="005E5575">
        <w:rPr>
          <w:rFonts w:ascii="Sansation" w:eastAsia="Times New Roman" w:hAnsi="Sansation"/>
          <w:lang w:eastAsia="fr-FR"/>
        </w:rPr>
        <w:t>Liste exhaustive avec Noms et adresses</w:t>
      </w:r>
    </w:p>
    <w:p w:rsidR="00BB77F8" w:rsidRPr="005E5575" w:rsidRDefault="00BE2838" w:rsidP="00015643">
      <w:pPr>
        <w:widowControl/>
        <w:numPr>
          <w:ilvl w:val="1"/>
          <w:numId w:val="3"/>
        </w:numPr>
        <w:tabs>
          <w:tab w:val="num" w:pos="720"/>
        </w:tabs>
        <w:autoSpaceDE/>
        <w:autoSpaceDN/>
        <w:spacing w:after="120" w:line="259" w:lineRule="auto"/>
        <w:ind w:left="1434" w:hanging="357"/>
        <w:jc w:val="both"/>
        <w:rPr>
          <w:rFonts w:ascii="Sansation" w:eastAsia="Times New Roman" w:hAnsi="Sansation"/>
          <w:lang w:eastAsia="fr-FR"/>
        </w:rPr>
      </w:pPr>
      <w:r w:rsidRPr="005E5575">
        <w:rPr>
          <w:rFonts w:ascii="Sansation" w:eastAsia="Times New Roman" w:hAnsi="Sansation"/>
          <w:lang w:eastAsia="fr-FR"/>
        </w:rPr>
        <w:t>Contrats de partenariat/Distribution avec les fabricants</w:t>
      </w:r>
    </w:p>
    <w:p w:rsidR="00BB77F8" w:rsidRPr="005E5575" w:rsidRDefault="00BB77F8" w:rsidP="00CB7369">
      <w:pPr>
        <w:widowControl/>
        <w:numPr>
          <w:ilvl w:val="0"/>
          <w:numId w:val="3"/>
        </w:numPr>
        <w:tabs>
          <w:tab w:val="num" w:pos="720"/>
          <w:tab w:val="num" w:pos="2033"/>
        </w:tabs>
        <w:autoSpaceDE/>
        <w:autoSpaceDN/>
        <w:spacing w:after="160" w:line="259" w:lineRule="auto"/>
        <w:contextualSpacing/>
        <w:jc w:val="both"/>
        <w:rPr>
          <w:rFonts w:ascii="Sansation" w:eastAsia="MS Mincho" w:hAnsi="Sansation"/>
          <w:color w:val="000F1A"/>
          <w:kern w:val="24"/>
          <w:lang w:eastAsia="fr-FR"/>
        </w:rPr>
      </w:pPr>
      <w:r w:rsidRPr="005E5575">
        <w:rPr>
          <w:rFonts w:ascii="Sansation" w:eastAsia="MS Mincho" w:hAnsi="Sansation"/>
          <w:color w:val="000F1A"/>
          <w:kern w:val="24"/>
          <w:lang w:eastAsia="fr-FR"/>
        </w:rPr>
        <w:t>Qualité de service </w:t>
      </w:r>
      <w:r w:rsidRPr="005E5575">
        <w:rPr>
          <w:rFonts w:ascii="Sansation" w:eastAsia="MS Mincho" w:hAnsi="Sansation"/>
          <w:color w:val="000F1A"/>
          <w:kern w:val="24"/>
          <w:lang w:eastAsia="fr-FR"/>
        </w:rPr>
        <w:tab/>
      </w:r>
    </w:p>
    <w:p w:rsidR="00BE2838" w:rsidRDefault="00BE2838" w:rsidP="00BB77F8">
      <w:pPr>
        <w:widowControl/>
        <w:numPr>
          <w:ilvl w:val="1"/>
          <w:numId w:val="3"/>
        </w:numPr>
        <w:autoSpaceDE/>
        <w:autoSpaceDN/>
        <w:spacing w:after="160" w:line="259" w:lineRule="auto"/>
        <w:contextualSpacing/>
        <w:jc w:val="both"/>
        <w:rPr>
          <w:rFonts w:ascii="Sansation" w:eastAsia="Times New Roman" w:hAnsi="Sansation"/>
          <w:lang w:eastAsia="fr-FR"/>
        </w:rPr>
      </w:pPr>
      <w:r w:rsidRPr="005E5575">
        <w:rPr>
          <w:rFonts w:ascii="Sansation" w:eastAsia="Times New Roman" w:hAnsi="Sansation"/>
          <w:lang w:eastAsia="fr-FR"/>
        </w:rPr>
        <w:t>Délai</w:t>
      </w:r>
      <w:r w:rsidR="00BB77F8" w:rsidRPr="00CB7369">
        <w:rPr>
          <w:rFonts w:ascii="Sansation" w:eastAsia="Times New Roman" w:hAnsi="Sansation"/>
          <w:lang w:eastAsia="fr-FR"/>
        </w:rPr>
        <w:t>s</w:t>
      </w:r>
      <w:r w:rsidRPr="005E5575">
        <w:rPr>
          <w:rFonts w:ascii="Sansation" w:eastAsia="Times New Roman" w:hAnsi="Sansation"/>
          <w:lang w:eastAsia="fr-FR"/>
        </w:rPr>
        <w:t xml:space="preserve"> de livraison</w:t>
      </w:r>
      <w:r w:rsidR="00BB77F8" w:rsidRPr="00CB7369">
        <w:rPr>
          <w:rFonts w:ascii="Sansation" w:eastAsia="Times New Roman" w:hAnsi="Sansation"/>
          <w:lang w:eastAsia="fr-FR"/>
        </w:rPr>
        <w:t xml:space="preserve"> par type de matériel</w:t>
      </w:r>
    </w:p>
    <w:p w:rsidR="009123E3" w:rsidRPr="005E5575" w:rsidRDefault="009123E3" w:rsidP="009123E3">
      <w:pPr>
        <w:widowControl/>
        <w:numPr>
          <w:ilvl w:val="1"/>
          <w:numId w:val="3"/>
        </w:numPr>
        <w:autoSpaceDE/>
        <w:autoSpaceDN/>
        <w:spacing w:after="160" w:line="259" w:lineRule="auto"/>
        <w:contextualSpacing/>
        <w:jc w:val="both"/>
        <w:rPr>
          <w:rFonts w:ascii="Sansation" w:eastAsia="Times New Roman" w:hAnsi="Sansation"/>
          <w:lang w:eastAsia="fr-FR"/>
        </w:rPr>
      </w:pPr>
      <w:r w:rsidRPr="005E5575">
        <w:rPr>
          <w:rFonts w:ascii="Sansation" w:eastAsia="Times New Roman" w:hAnsi="Sansation"/>
          <w:lang w:eastAsia="fr-FR"/>
        </w:rPr>
        <w:t>Stocks disponibles</w:t>
      </w:r>
    </w:p>
    <w:p w:rsidR="00BB77F8" w:rsidRPr="005E5575" w:rsidRDefault="00BB77F8" w:rsidP="00015643">
      <w:pPr>
        <w:widowControl/>
        <w:numPr>
          <w:ilvl w:val="1"/>
          <w:numId w:val="3"/>
        </w:numPr>
        <w:tabs>
          <w:tab w:val="num" w:pos="720"/>
        </w:tabs>
        <w:autoSpaceDE/>
        <w:autoSpaceDN/>
        <w:spacing w:after="240" w:line="259" w:lineRule="auto"/>
        <w:ind w:left="1434" w:hanging="357"/>
        <w:jc w:val="both"/>
        <w:rPr>
          <w:rFonts w:ascii="Sansation" w:eastAsia="Times New Roman" w:hAnsi="Sansation"/>
          <w:lang w:eastAsia="fr-FR"/>
        </w:rPr>
      </w:pPr>
      <w:r w:rsidRPr="00CB7369">
        <w:rPr>
          <w:rFonts w:ascii="Sansation" w:eastAsia="Times New Roman" w:hAnsi="Sansation"/>
          <w:lang w:eastAsia="fr-FR"/>
        </w:rPr>
        <w:t xml:space="preserve">Expérience dans la livraison du matériel au cours des </w:t>
      </w:r>
      <w:r w:rsidR="005169BF" w:rsidRPr="00015643">
        <w:rPr>
          <w:rFonts w:ascii="Sansation" w:eastAsia="Times New Roman" w:hAnsi="Sansation"/>
          <w:lang w:eastAsia="fr-FR"/>
        </w:rPr>
        <w:t>cinq</w:t>
      </w:r>
      <w:r w:rsidRPr="00CB7369">
        <w:rPr>
          <w:rFonts w:ascii="Sansation" w:eastAsia="Times New Roman" w:hAnsi="Sansation"/>
          <w:lang w:eastAsia="fr-FR"/>
        </w:rPr>
        <w:t xml:space="preserve"> dernières années </w:t>
      </w:r>
    </w:p>
    <w:p w:rsidR="006849A6" w:rsidRPr="00CB7369" w:rsidRDefault="00F42281" w:rsidP="00BE2838">
      <w:pPr>
        <w:numPr>
          <w:ilvl w:val="0"/>
          <w:numId w:val="8"/>
        </w:numPr>
        <w:tabs>
          <w:tab w:val="left" w:pos="284"/>
          <w:tab w:val="left" w:pos="8640"/>
        </w:tabs>
        <w:spacing w:before="93"/>
        <w:ind w:hanging="636"/>
        <w:jc w:val="both"/>
        <w:outlineLvl w:val="0"/>
        <w:rPr>
          <w:rFonts w:ascii="Sansation" w:hAnsi="Sansation"/>
          <w:b/>
          <w:bCs/>
          <w:u w:color="000000"/>
        </w:rPr>
      </w:pPr>
      <w:r w:rsidRPr="00CB7369">
        <w:rPr>
          <w:rFonts w:ascii="Sansation" w:hAnsi="Sansation"/>
          <w:b/>
          <w:bCs/>
          <w:color w:val="000000"/>
          <w:w w:val="95"/>
          <w:u w:val="single" w:color="000000"/>
          <w:shd w:val="clear" w:color="auto" w:fill="D9E2F3"/>
        </w:rPr>
        <w:t>PROCEDURE</w:t>
      </w:r>
      <w:r w:rsidR="006849A6" w:rsidRPr="00CB7369">
        <w:rPr>
          <w:rFonts w:ascii="Sansation" w:hAnsi="Sansation"/>
          <w:b/>
          <w:bCs/>
          <w:color w:val="000000"/>
          <w:spacing w:val="-8"/>
          <w:w w:val="95"/>
          <w:u w:val="single" w:color="000000"/>
          <w:shd w:val="clear" w:color="auto" w:fill="D9E2F3"/>
        </w:rPr>
        <w:t xml:space="preserve"> </w:t>
      </w:r>
      <w:r w:rsidR="006849A6" w:rsidRPr="00CB7369">
        <w:rPr>
          <w:rFonts w:ascii="Sansation" w:hAnsi="Sansation"/>
          <w:b/>
          <w:bCs/>
          <w:color w:val="000000"/>
          <w:w w:val="95"/>
          <w:u w:val="single" w:color="000000"/>
          <w:shd w:val="clear" w:color="auto" w:fill="D9E2F3"/>
        </w:rPr>
        <w:t>DE</w:t>
      </w:r>
      <w:r w:rsidR="006849A6" w:rsidRPr="00CB7369">
        <w:rPr>
          <w:rFonts w:ascii="Sansation" w:hAnsi="Sansation"/>
          <w:b/>
          <w:bCs/>
          <w:color w:val="000000"/>
          <w:spacing w:val="-8"/>
          <w:w w:val="95"/>
          <w:u w:val="single" w:color="000000"/>
          <w:shd w:val="clear" w:color="auto" w:fill="D9E2F3"/>
        </w:rPr>
        <w:t xml:space="preserve"> </w:t>
      </w:r>
      <w:r w:rsidR="006849A6" w:rsidRPr="00CB7369">
        <w:rPr>
          <w:rFonts w:ascii="Sansation" w:hAnsi="Sansation"/>
          <w:b/>
          <w:bCs/>
          <w:color w:val="000000"/>
          <w:w w:val="95"/>
          <w:u w:val="single" w:color="000000"/>
          <w:shd w:val="clear" w:color="auto" w:fill="D9E2F3"/>
        </w:rPr>
        <w:t>PRE</w:t>
      </w:r>
      <w:r w:rsidR="006849A6" w:rsidRPr="00CB7369">
        <w:rPr>
          <w:rFonts w:ascii="Sansation" w:hAnsi="Sansation"/>
          <w:b/>
          <w:bCs/>
          <w:color w:val="000000"/>
          <w:spacing w:val="-8"/>
          <w:w w:val="95"/>
          <w:u w:val="single" w:color="000000"/>
          <w:shd w:val="clear" w:color="auto" w:fill="D9E2F3"/>
        </w:rPr>
        <w:t xml:space="preserve"> </w:t>
      </w:r>
      <w:r w:rsidR="006849A6" w:rsidRPr="00CB7369">
        <w:rPr>
          <w:rFonts w:ascii="Sansation" w:hAnsi="Sansation"/>
          <w:b/>
          <w:bCs/>
          <w:color w:val="000000"/>
          <w:w w:val="95"/>
          <w:u w:val="single" w:color="000000"/>
          <w:shd w:val="clear" w:color="auto" w:fill="D9E2F3"/>
        </w:rPr>
        <w:t>QUALIFICATION</w:t>
      </w:r>
      <w:r w:rsidR="006849A6" w:rsidRPr="00CB7369">
        <w:rPr>
          <w:rFonts w:ascii="Sansation" w:hAnsi="Sansation"/>
          <w:b/>
          <w:bCs/>
          <w:color w:val="000000"/>
          <w:u w:val="single" w:color="000000"/>
          <w:shd w:val="clear" w:color="auto" w:fill="D9E2F3"/>
        </w:rPr>
        <w:tab/>
      </w:r>
    </w:p>
    <w:p w:rsidR="00F42281" w:rsidRPr="00CB7369" w:rsidRDefault="00F42281" w:rsidP="00F42281">
      <w:pPr>
        <w:spacing w:before="240"/>
        <w:jc w:val="both"/>
        <w:rPr>
          <w:rFonts w:ascii="Sansation" w:eastAsia="Times New Roman" w:hAnsi="Sansation"/>
          <w:lang w:eastAsia="fr-FR"/>
        </w:rPr>
      </w:pPr>
      <w:r w:rsidRPr="00CB7369">
        <w:rPr>
          <w:rFonts w:ascii="Sansation" w:eastAsia="Times New Roman" w:hAnsi="Sansation"/>
          <w:lang w:eastAsia="fr-FR"/>
        </w:rPr>
        <w:t xml:space="preserve">La procédure de </w:t>
      </w:r>
      <w:r w:rsidR="005429F3" w:rsidRPr="00CB7369">
        <w:rPr>
          <w:rFonts w:ascii="Sansation" w:eastAsia="Times New Roman" w:hAnsi="Sansation"/>
          <w:lang w:eastAsia="fr-FR"/>
        </w:rPr>
        <w:t>pré qualification</w:t>
      </w:r>
      <w:r w:rsidRPr="00CB7369">
        <w:rPr>
          <w:rFonts w:ascii="Sansation" w:eastAsia="Times New Roman" w:hAnsi="Sansation"/>
          <w:lang w:eastAsia="fr-FR"/>
        </w:rPr>
        <w:t xml:space="preserve"> des </w:t>
      </w:r>
      <w:r w:rsidR="00BE2838">
        <w:rPr>
          <w:rFonts w:ascii="Sansation" w:eastAsia="Times New Roman" w:hAnsi="Sansation"/>
          <w:lang w:eastAsia="fr-FR"/>
        </w:rPr>
        <w:t>soumissionnaire</w:t>
      </w:r>
      <w:r w:rsidR="003E0E27" w:rsidRPr="00CB7369">
        <w:rPr>
          <w:rFonts w:ascii="Sansation" w:eastAsia="Times New Roman" w:hAnsi="Sansation"/>
          <w:lang w:eastAsia="fr-FR"/>
        </w:rPr>
        <w:t>s</w:t>
      </w:r>
      <w:r w:rsidRPr="00CB7369">
        <w:rPr>
          <w:rFonts w:ascii="Sansation" w:eastAsia="Times New Roman" w:hAnsi="Sansation"/>
          <w:lang w:eastAsia="fr-FR"/>
        </w:rPr>
        <w:t xml:space="preserve"> visant à établir une short-list d’un nombre minimal de trois (03) et d’un nombre maximal de cinq (05) </w:t>
      </w:r>
      <w:r w:rsidR="00BE2838">
        <w:rPr>
          <w:rFonts w:ascii="Sansation" w:eastAsia="Times New Roman" w:hAnsi="Sansation"/>
          <w:lang w:eastAsia="fr-FR"/>
        </w:rPr>
        <w:t>soumissionnaire</w:t>
      </w:r>
      <w:r w:rsidRPr="00CB7369">
        <w:rPr>
          <w:rFonts w:ascii="Sansation" w:eastAsia="Times New Roman" w:hAnsi="Sansation"/>
          <w:lang w:eastAsia="fr-FR"/>
        </w:rPr>
        <w:t xml:space="preserve">s par sous-lots, lesquels seront consultés dans le cadre </w:t>
      </w:r>
      <w:r w:rsidR="003E0E27" w:rsidRPr="00CB7369">
        <w:rPr>
          <w:rFonts w:ascii="Sansation" w:eastAsia="Times New Roman" w:hAnsi="Sansation"/>
          <w:lang w:eastAsia="fr-FR"/>
        </w:rPr>
        <w:t>des besoins</w:t>
      </w:r>
      <w:r w:rsidRPr="00CB7369">
        <w:rPr>
          <w:rFonts w:ascii="Sansation" w:eastAsia="Times New Roman" w:hAnsi="Sansation"/>
          <w:lang w:eastAsia="fr-FR"/>
        </w:rPr>
        <w:t xml:space="preserve"> en réapprovisionnement exprimés tout au long de l’année.</w:t>
      </w:r>
    </w:p>
    <w:p w:rsidR="00F42281" w:rsidRPr="00CB7369" w:rsidRDefault="00E85A4A" w:rsidP="00F42281">
      <w:pPr>
        <w:jc w:val="both"/>
        <w:rPr>
          <w:rFonts w:ascii="Sansation" w:eastAsia="Times New Roman" w:hAnsi="Sansation"/>
          <w:lang w:eastAsia="fr-FR"/>
        </w:rPr>
      </w:pPr>
      <w:r>
        <w:rPr>
          <w:rFonts w:ascii="Sansation" w:eastAsia="Times New Roman" w:hAnsi="Sansation"/>
          <w:lang w:eastAsia="fr-FR"/>
        </w:rPr>
        <w:t xml:space="preserve">Eneo </w:t>
      </w:r>
      <w:r w:rsidR="00CD06D9" w:rsidRPr="00CB7369">
        <w:rPr>
          <w:rFonts w:ascii="Sansation" w:eastAsia="Times New Roman" w:hAnsi="Sansation"/>
          <w:lang w:eastAsia="fr-FR"/>
        </w:rPr>
        <w:t>Cameroun</w:t>
      </w:r>
      <w:r w:rsidR="00CD06D9">
        <w:rPr>
          <w:rFonts w:ascii="Sansation" w:eastAsia="Times New Roman" w:hAnsi="Sansation"/>
          <w:lang w:eastAsia="fr-FR"/>
        </w:rPr>
        <w:t xml:space="preserve"> </w:t>
      </w:r>
      <w:r>
        <w:rPr>
          <w:rFonts w:ascii="Sansation" w:eastAsia="Times New Roman" w:hAnsi="Sansation"/>
          <w:lang w:eastAsia="fr-FR"/>
        </w:rPr>
        <w:t>se réserve le droit d’</w:t>
      </w:r>
      <w:r w:rsidR="00CD06D9">
        <w:rPr>
          <w:rFonts w:ascii="Sansation" w:eastAsia="Times New Roman" w:hAnsi="Sansation"/>
          <w:lang w:eastAsia="fr-FR"/>
        </w:rPr>
        <w:t xml:space="preserve">effectuer un </w:t>
      </w:r>
      <w:r w:rsidR="00F42281" w:rsidRPr="00CB7369">
        <w:rPr>
          <w:rFonts w:ascii="Sansation" w:eastAsia="Times New Roman" w:hAnsi="Sansation"/>
          <w:lang w:eastAsia="fr-FR"/>
        </w:rPr>
        <w:t xml:space="preserve">audit QHSE </w:t>
      </w:r>
      <w:r w:rsidR="00CD06D9">
        <w:rPr>
          <w:rFonts w:ascii="Sansation" w:eastAsia="Times New Roman" w:hAnsi="Sansation"/>
          <w:lang w:eastAsia="fr-FR"/>
        </w:rPr>
        <w:t>auprès des entreprises short listées aux fins de vérification des informations essentielles (Capacités de stockage, moyens logistiques, ….).</w:t>
      </w:r>
    </w:p>
    <w:p w:rsidR="00BB77F8" w:rsidRPr="00CB7369" w:rsidRDefault="00EC4C10" w:rsidP="00F42281">
      <w:pPr>
        <w:jc w:val="both"/>
        <w:rPr>
          <w:rFonts w:ascii="Sansation" w:eastAsia="Times New Roman" w:hAnsi="Sansation"/>
          <w:lang w:eastAsia="fr-FR"/>
        </w:rPr>
      </w:pPr>
      <w:r>
        <w:rPr>
          <w:rFonts w:ascii="Sansation" w:eastAsia="Times New Roman" w:hAnsi="Sansation"/>
          <w:lang w:eastAsia="fr-FR"/>
        </w:rPr>
        <w:t>Dans ce cas, l</w:t>
      </w:r>
      <w:r w:rsidR="00BB77F8" w:rsidRPr="00CB7369">
        <w:rPr>
          <w:rFonts w:ascii="Sansation" w:eastAsia="Times New Roman" w:hAnsi="Sansation"/>
          <w:lang w:eastAsia="fr-FR"/>
        </w:rPr>
        <w:t>es audits se déroulement</w:t>
      </w:r>
      <w:r>
        <w:rPr>
          <w:rFonts w:ascii="Sansation" w:eastAsia="Times New Roman" w:hAnsi="Sansation"/>
          <w:lang w:eastAsia="fr-FR"/>
        </w:rPr>
        <w:t xml:space="preserve"> </w:t>
      </w:r>
      <w:r w:rsidR="00BB77F8" w:rsidRPr="00CB7369">
        <w:rPr>
          <w:rFonts w:ascii="Sansation" w:eastAsia="Times New Roman" w:hAnsi="Sansation"/>
          <w:lang w:eastAsia="fr-FR"/>
        </w:rPr>
        <w:t xml:space="preserve">selon un planning qui sera communiqué aux </w:t>
      </w:r>
      <w:r w:rsidR="00BE2838">
        <w:rPr>
          <w:rFonts w:ascii="Sansation" w:eastAsia="Times New Roman" w:hAnsi="Sansation"/>
          <w:lang w:eastAsia="fr-FR"/>
        </w:rPr>
        <w:t>soumissionnaire</w:t>
      </w:r>
      <w:r w:rsidR="00BB77F8" w:rsidRPr="00CB7369">
        <w:rPr>
          <w:rFonts w:ascii="Sansation" w:eastAsia="Times New Roman" w:hAnsi="Sansation"/>
          <w:lang w:eastAsia="fr-FR"/>
        </w:rPr>
        <w:t>s</w:t>
      </w:r>
      <w:r>
        <w:rPr>
          <w:rFonts w:ascii="Sansation" w:eastAsia="Times New Roman" w:hAnsi="Sansation"/>
          <w:lang w:eastAsia="fr-FR"/>
        </w:rPr>
        <w:t xml:space="preserve"> short listés</w:t>
      </w:r>
      <w:r w:rsidR="00BB77F8" w:rsidRPr="00CB7369">
        <w:rPr>
          <w:rFonts w:ascii="Sansation" w:eastAsia="Times New Roman" w:hAnsi="Sansation"/>
          <w:lang w:eastAsia="fr-FR"/>
        </w:rPr>
        <w:t>.</w:t>
      </w:r>
    </w:p>
    <w:p w:rsidR="00F42281" w:rsidRPr="00CB7369" w:rsidRDefault="00F42281" w:rsidP="00F42281">
      <w:pPr>
        <w:jc w:val="both"/>
        <w:rPr>
          <w:rFonts w:ascii="Sansation" w:eastAsia="Times New Roman" w:hAnsi="Sansation"/>
          <w:lang w:eastAsia="fr-FR"/>
        </w:rPr>
      </w:pPr>
      <w:r w:rsidRPr="00CB7369">
        <w:rPr>
          <w:rFonts w:ascii="Sansation" w:eastAsia="Times New Roman" w:hAnsi="Sansation"/>
          <w:lang w:eastAsia="fr-FR"/>
        </w:rPr>
        <w:t xml:space="preserve">Les </w:t>
      </w:r>
      <w:r w:rsidR="009123E3">
        <w:rPr>
          <w:rFonts w:ascii="Sansation" w:eastAsia="Times New Roman" w:hAnsi="Sansation"/>
          <w:lang w:eastAsia="fr-FR"/>
        </w:rPr>
        <w:t xml:space="preserve">entreprises </w:t>
      </w:r>
      <w:r w:rsidRPr="00CB7369">
        <w:rPr>
          <w:rFonts w:ascii="Sansation" w:eastAsia="Times New Roman" w:hAnsi="Sansation"/>
          <w:lang w:eastAsia="fr-FR"/>
        </w:rPr>
        <w:t>recalé</w:t>
      </w:r>
      <w:r w:rsidR="009123E3">
        <w:rPr>
          <w:rFonts w:ascii="Sansation" w:eastAsia="Times New Roman" w:hAnsi="Sansation"/>
          <w:lang w:eastAsia="fr-FR"/>
        </w:rPr>
        <w:t>e</w:t>
      </w:r>
      <w:r w:rsidRPr="00CB7369">
        <w:rPr>
          <w:rFonts w:ascii="Sansation" w:eastAsia="Times New Roman" w:hAnsi="Sansation"/>
          <w:lang w:eastAsia="fr-FR"/>
        </w:rPr>
        <w:t>s à l’issue de cet audit seront remplacé</w:t>
      </w:r>
      <w:r w:rsidR="009375B4">
        <w:rPr>
          <w:rFonts w:ascii="Sansation" w:eastAsia="Times New Roman" w:hAnsi="Sansation"/>
          <w:lang w:eastAsia="fr-FR"/>
        </w:rPr>
        <w:t>e</w:t>
      </w:r>
      <w:r w:rsidRPr="00CB7369">
        <w:rPr>
          <w:rFonts w:ascii="Sansation" w:eastAsia="Times New Roman" w:hAnsi="Sansation"/>
          <w:lang w:eastAsia="fr-FR"/>
        </w:rPr>
        <w:t xml:space="preserve">s par les </w:t>
      </w:r>
      <w:r w:rsidR="00BE2838">
        <w:rPr>
          <w:rFonts w:ascii="Sansation" w:eastAsia="Times New Roman" w:hAnsi="Sansation"/>
          <w:lang w:eastAsia="fr-FR"/>
        </w:rPr>
        <w:t>soumissionnaire</w:t>
      </w:r>
      <w:r w:rsidRPr="00CB7369">
        <w:rPr>
          <w:rFonts w:ascii="Sansation" w:eastAsia="Times New Roman" w:hAnsi="Sansation"/>
          <w:lang w:eastAsia="fr-FR"/>
        </w:rPr>
        <w:t xml:space="preserve">s suivants de la liste des entreprises </w:t>
      </w:r>
      <w:r w:rsidR="009123E3">
        <w:rPr>
          <w:rFonts w:ascii="Sansation" w:eastAsia="Times New Roman" w:hAnsi="Sansation"/>
          <w:lang w:eastAsia="fr-FR"/>
        </w:rPr>
        <w:t>short listées</w:t>
      </w:r>
      <w:r w:rsidRPr="00CB7369">
        <w:rPr>
          <w:rFonts w:ascii="Sansation" w:eastAsia="Times New Roman" w:hAnsi="Sansation"/>
          <w:lang w:eastAsia="fr-FR"/>
        </w:rPr>
        <w:t>, dans l’ordre de mérite.</w:t>
      </w:r>
    </w:p>
    <w:p w:rsidR="003E0E27" w:rsidRPr="00CB7369" w:rsidRDefault="003E0E27" w:rsidP="00F42281">
      <w:pPr>
        <w:jc w:val="both"/>
        <w:rPr>
          <w:rFonts w:ascii="Sansation" w:eastAsia="Times New Roman" w:hAnsi="Sansation"/>
          <w:lang w:eastAsia="fr-FR"/>
        </w:rPr>
      </w:pPr>
    </w:p>
    <w:p w:rsidR="00F42281" w:rsidRPr="00CB7369" w:rsidRDefault="00F42281" w:rsidP="00F42281">
      <w:pPr>
        <w:pStyle w:val="Paragraphedeliste"/>
        <w:widowControl/>
        <w:numPr>
          <w:ilvl w:val="0"/>
          <w:numId w:val="12"/>
        </w:numPr>
        <w:autoSpaceDE/>
        <w:autoSpaceDN/>
        <w:contextualSpacing/>
        <w:rPr>
          <w:rFonts w:ascii="Sansation" w:eastAsia="Times New Roman" w:hAnsi="Sansation"/>
          <w:b/>
          <w:lang w:eastAsia="fr-FR"/>
        </w:rPr>
      </w:pPr>
      <w:r w:rsidRPr="00CB7369">
        <w:rPr>
          <w:rFonts w:ascii="Sansation" w:eastAsia="Times New Roman" w:hAnsi="Sansation"/>
          <w:b/>
          <w:lang w:eastAsia="fr-FR"/>
        </w:rPr>
        <w:t>Renseignements complémentaires</w:t>
      </w:r>
    </w:p>
    <w:p w:rsidR="00F42281" w:rsidRPr="00CB7369" w:rsidRDefault="00F42281" w:rsidP="00F42281">
      <w:pPr>
        <w:jc w:val="both"/>
        <w:rPr>
          <w:rFonts w:ascii="Sansation" w:eastAsia="Times New Roman" w:hAnsi="Sansation"/>
          <w:lang w:eastAsia="fr-FR"/>
        </w:rPr>
      </w:pPr>
      <w:r w:rsidRPr="00CB7369">
        <w:rPr>
          <w:rFonts w:ascii="Sansation" w:eastAsia="Times New Roman" w:hAnsi="Sansation"/>
          <w:lang w:eastAsia="fr-FR"/>
        </w:rPr>
        <w:t xml:space="preserve">Tout </w:t>
      </w:r>
      <w:r w:rsidR="00BE2838">
        <w:rPr>
          <w:rFonts w:ascii="Sansation" w:eastAsia="Times New Roman" w:hAnsi="Sansation"/>
          <w:lang w:eastAsia="fr-FR"/>
        </w:rPr>
        <w:t>soumissionnaire</w:t>
      </w:r>
      <w:r w:rsidRPr="00CB7369">
        <w:rPr>
          <w:rFonts w:ascii="Sansation" w:eastAsia="Times New Roman" w:hAnsi="Sansation"/>
          <w:lang w:eastAsia="fr-FR"/>
        </w:rPr>
        <w:t xml:space="preserve"> souhaitant des informations ou des </w:t>
      </w:r>
      <w:r w:rsidR="003E0E27" w:rsidRPr="00CB7369">
        <w:rPr>
          <w:rFonts w:ascii="Sansation" w:eastAsia="Times New Roman" w:hAnsi="Sansation"/>
          <w:lang w:eastAsia="fr-FR"/>
        </w:rPr>
        <w:t>clarifications</w:t>
      </w:r>
      <w:r w:rsidRPr="00CB7369">
        <w:rPr>
          <w:rFonts w:ascii="Sansation" w:eastAsia="Times New Roman" w:hAnsi="Sansation"/>
          <w:lang w:eastAsia="fr-FR"/>
        </w:rPr>
        <w:t xml:space="preserve"> complémentaires devra transmettre ses questions par E-mail à l’adr</w:t>
      </w:r>
      <w:r w:rsidR="003E0E27" w:rsidRPr="00CB7369">
        <w:rPr>
          <w:rFonts w:ascii="Sansation" w:eastAsia="Times New Roman" w:hAnsi="Sansation"/>
          <w:lang w:eastAsia="fr-FR"/>
        </w:rPr>
        <w:t>e</w:t>
      </w:r>
      <w:r w:rsidRPr="00CB7369">
        <w:rPr>
          <w:rFonts w:ascii="Sansation" w:eastAsia="Times New Roman" w:hAnsi="Sansation"/>
          <w:lang w:eastAsia="fr-FR"/>
        </w:rPr>
        <w:t xml:space="preserve">sse électronique : </w:t>
      </w:r>
      <w:hyperlink r:id="rId8" w:history="1">
        <w:r w:rsidRPr="00CB7369">
          <w:rPr>
            <w:rStyle w:val="Lienhypertexte"/>
            <w:rFonts w:ascii="Sansation" w:eastAsia="Times New Roman" w:hAnsi="Sansation"/>
            <w:lang w:eastAsia="fr-FR"/>
          </w:rPr>
          <w:t>Eneo.Tenders@eneo.cm</w:t>
        </w:r>
      </w:hyperlink>
      <w:r w:rsidRPr="00CB7369">
        <w:rPr>
          <w:rFonts w:ascii="Sansation" w:eastAsia="Times New Roman" w:hAnsi="Sansation"/>
          <w:lang w:eastAsia="fr-FR"/>
        </w:rPr>
        <w:t xml:space="preserve"> au plus tard </w:t>
      </w:r>
      <w:r w:rsidR="00EC4C10">
        <w:rPr>
          <w:rFonts w:ascii="Sansation" w:eastAsia="Times New Roman" w:hAnsi="Sansation"/>
          <w:lang w:eastAsia="fr-FR"/>
        </w:rPr>
        <w:t>quatre</w:t>
      </w:r>
      <w:r w:rsidR="00EC4C10" w:rsidRPr="00CB7369">
        <w:rPr>
          <w:rFonts w:ascii="Sansation" w:eastAsia="Times New Roman" w:hAnsi="Sansation"/>
          <w:lang w:eastAsia="fr-FR"/>
        </w:rPr>
        <w:t xml:space="preserve"> </w:t>
      </w:r>
      <w:r w:rsidRPr="00CB7369">
        <w:rPr>
          <w:rFonts w:ascii="Sansation" w:eastAsia="Times New Roman" w:hAnsi="Sansation"/>
          <w:lang w:eastAsia="fr-FR"/>
        </w:rPr>
        <w:t xml:space="preserve">jours calendaires après publication de l’AMI. Eneo Cameroun répondra à toutes les demandes de clarifications reçues au plus tard </w:t>
      </w:r>
      <w:r w:rsidR="00EC4C10">
        <w:rPr>
          <w:rFonts w:ascii="Sansation" w:eastAsia="Times New Roman" w:hAnsi="Sansation"/>
          <w:lang w:eastAsia="fr-FR"/>
        </w:rPr>
        <w:t>quatre</w:t>
      </w:r>
      <w:r w:rsidRPr="00CB7369">
        <w:rPr>
          <w:rFonts w:ascii="Sansation" w:eastAsia="Times New Roman" w:hAnsi="Sansation"/>
          <w:lang w:eastAsia="fr-FR"/>
        </w:rPr>
        <w:t xml:space="preserve"> jours calendaires avant la date prévue pour la remise des dossiers de </w:t>
      </w:r>
      <w:r w:rsidR="005429F3">
        <w:rPr>
          <w:rFonts w:ascii="Sansation" w:eastAsia="Times New Roman" w:hAnsi="Sansation"/>
          <w:lang w:eastAsia="fr-FR"/>
        </w:rPr>
        <w:t>candidature</w:t>
      </w:r>
      <w:r w:rsidRPr="00CB7369">
        <w:rPr>
          <w:rFonts w:ascii="Sansation" w:eastAsia="Times New Roman" w:hAnsi="Sansation"/>
          <w:lang w:eastAsia="fr-FR"/>
        </w:rPr>
        <w:t>.</w:t>
      </w:r>
    </w:p>
    <w:p w:rsidR="003E0E27" w:rsidRPr="00CB7369" w:rsidRDefault="003E0E27" w:rsidP="00F42281">
      <w:pPr>
        <w:jc w:val="both"/>
        <w:rPr>
          <w:rFonts w:ascii="Sansation" w:eastAsia="Times New Roman" w:hAnsi="Sansation"/>
          <w:lang w:eastAsia="fr-FR"/>
        </w:rPr>
      </w:pPr>
    </w:p>
    <w:p w:rsidR="00F42281" w:rsidRPr="00CB7369" w:rsidRDefault="00F42281" w:rsidP="00F42281">
      <w:pPr>
        <w:pStyle w:val="Paragraphedeliste"/>
        <w:widowControl/>
        <w:numPr>
          <w:ilvl w:val="0"/>
          <w:numId w:val="12"/>
        </w:numPr>
        <w:autoSpaceDE/>
        <w:autoSpaceDN/>
        <w:contextualSpacing/>
        <w:rPr>
          <w:rFonts w:ascii="Sansation" w:eastAsia="Times New Roman" w:hAnsi="Sansation"/>
          <w:b/>
          <w:lang w:eastAsia="fr-FR"/>
        </w:rPr>
      </w:pPr>
      <w:r w:rsidRPr="00CB7369">
        <w:rPr>
          <w:rFonts w:ascii="Sansation" w:eastAsia="Times New Roman" w:hAnsi="Sansation"/>
          <w:b/>
          <w:lang w:eastAsia="fr-FR"/>
        </w:rPr>
        <w:t xml:space="preserve">Remise des dossiers de </w:t>
      </w:r>
      <w:r w:rsidR="005429F3">
        <w:rPr>
          <w:rFonts w:ascii="Sansation" w:eastAsia="Times New Roman" w:hAnsi="Sansation"/>
          <w:b/>
          <w:lang w:eastAsia="fr-FR"/>
        </w:rPr>
        <w:t>candidature</w:t>
      </w:r>
    </w:p>
    <w:p w:rsidR="00F42281" w:rsidRDefault="00F42281" w:rsidP="003E0E27">
      <w:pPr>
        <w:jc w:val="both"/>
        <w:rPr>
          <w:rFonts w:ascii="Sansation" w:eastAsia="Times New Roman" w:hAnsi="Sansation"/>
          <w:lang w:eastAsia="fr-FR"/>
        </w:rPr>
      </w:pPr>
      <w:r w:rsidRPr="00CB7369">
        <w:rPr>
          <w:rFonts w:ascii="Sansation" w:eastAsia="Times New Roman" w:hAnsi="Sansation"/>
          <w:lang w:eastAsia="fr-FR"/>
        </w:rPr>
        <w:t xml:space="preserve">Chaque dossier de </w:t>
      </w:r>
      <w:r w:rsidR="005429F3">
        <w:rPr>
          <w:rFonts w:ascii="Sansation" w:eastAsia="Times New Roman" w:hAnsi="Sansation"/>
          <w:lang w:eastAsia="fr-FR"/>
        </w:rPr>
        <w:t>candidature</w:t>
      </w:r>
      <w:r w:rsidRPr="00CB7369">
        <w:rPr>
          <w:rFonts w:ascii="Sansation" w:eastAsia="Times New Roman" w:hAnsi="Sansation"/>
          <w:lang w:eastAsia="fr-FR"/>
        </w:rPr>
        <w:t xml:space="preserve"> rédigé en français ou en anglais, devra parvenir par voie électronique au format Word ou PDF et protégé d’accès par un mot de passe, à Eneo Tenders par l’adresse mail : </w:t>
      </w:r>
      <w:hyperlink r:id="rId9" w:history="1">
        <w:r w:rsidRPr="00CB7369">
          <w:rPr>
            <w:rStyle w:val="Lienhypertexte"/>
            <w:rFonts w:ascii="Sansation" w:eastAsia="Times New Roman" w:hAnsi="Sansation"/>
            <w:lang w:eastAsia="fr-FR"/>
          </w:rPr>
          <w:t>Eneo.Tenders@eneo.cm</w:t>
        </w:r>
      </w:hyperlink>
      <w:r w:rsidRPr="00CB7369">
        <w:rPr>
          <w:rFonts w:ascii="Sansation" w:eastAsia="Times New Roman" w:hAnsi="Sansation"/>
          <w:lang w:eastAsia="fr-FR"/>
        </w:rPr>
        <w:t xml:space="preserve"> au plus tard le </w:t>
      </w:r>
      <w:r w:rsidRPr="00015643">
        <w:rPr>
          <w:rFonts w:ascii="Sansation" w:eastAsia="Times New Roman" w:hAnsi="Sansation"/>
          <w:lang w:eastAsia="fr-FR"/>
        </w:rPr>
        <w:t>2</w:t>
      </w:r>
      <w:r w:rsidR="00C676A5" w:rsidRPr="00015643">
        <w:rPr>
          <w:rFonts w:ascii="Sansation" w:eastAsia="Times New Roman" w:hAnsi="Sansation"/>
          <w:lang w:eastAsia="fr-FR"/>
        </w:rPr>
        <w:t>4</w:t>
      </w:r>
      <w:r w:rsidRPr="00015643">
        <w:rPr>
          <w:rFonts w:ascii="Sansation" w:eastAsia="Times New Roman" w:hAnsi="Sansation"/>
          <w:lang w:eastAsia="fr-FR"/>
        </w:rPr>
        <w:t xml:space="preserve"> Janvier 2023</w:t>
      </w:r>
      <w:r w:rsidRPr="00015643">
        <w:rPr>
          <w:rFonts w:ascii="Sansation" w:eastAsia="Times New Roman" w:hAnsi="Sansation"/>
          <w:color w:val="FF0000"/>
          <w:lang w:eastAsia="fr-FR"/>
        </w:rPr>
        <w:t xml:space="preserve"> </w:t>
      </w:r>
      <w:r w:rsidRPr="00015643">
        <w:rPr>
          <w:rFonts w:ascii="Sansation" w:eastAsia="Times New Roman" w:hAnsi="Sansation"/>
          <w:lang w:eastAsia="fr-FR"/>
        </w:rPr>
        <w:t xml:space="preserve">à </w:t>
      </w:r>
      <w:r w:rsidR="00C676A5" w:rsidRPr="00015643">
        <w:rPr>
          <w:rFonts w:ascii="Sansation" w:eastAsia="Times New Roman" w:hAnsi="Sansation"/>
          <w:lang w:eastAsia="fr-FR"/>
        </w:rPr>
        <w:t xml:space="preserve">12 </w:t>
      </w:r>
      <w:r w:rsidRPr="00015643">
        <w:rPr>
          <w:rFonts w:ascii="Sansation" w:eastAsia="Times New Roman" w:hAnsi="Sansation"/>
          <w:lang w:eastAsia="fr-FR"/>
        </w:rPr>
        <w:t>heures (</w:t>
      </w:r>
      <w:r w:rsidRPr="00015643">
        <w:rPr>
          <w:rFonts w:ascii="Sansation" w:eastAsia="Times New Roman" w:hAnsi="Sansation"/>
          <w:i/>
          <w:iCs/>
          <w:lang w:eastAsia="fr-FR"/>
        </w:rPr>
        <w:t>heure locale</w:t>
      </w:r>
      <w:r w:rsidRPr="00015643">
        <w:rPr>
          <w:rFonts w:ascii="Sansation" w:eastAsia="Times New Roman" w:hAnsi="Sansation"/>
          <w:lang w:eastAsia="fr-FR"/>
        </w:rPr>
        <w:t>)</w:t>
      </w:r>
      <w:r w:rsidRPr="00962476">
        <w:rPr>
          <w:rFonts w:ascii="Sansation" w:eastAsia="Times New Roman" w:hAnsi="Sansation"/>
          <w:lang w:eastAsia="fr-FR"/>
        </w:rPr>
        <w:t xml:space="preserve"> avec en Objet « </w:t>
      </w:r>
      <w:r w:rsidR="003E0E27" w:rsidRPr="00015643">
        <w:rPr>
          <w:rFonts w:ascii="Sansation" w:eastAsia="Times New Roman" w:hAnsi="Sansation"/>
          <w:b/>
          <w:i/>
          <w:iCs/>
          <w:lang w:eastAsia="fr-FR"/>
        </w:rPr>
        <w:t>N° 001 /DAL/</w:t>
      </w:r>
      <w:r w:rsidR="00962476">
        <w:rPr>
          <w:rFonts w:ascii="Sansation" w:eastAsia="Times New Roman" w:hAnsi="Sansation"/>
          <w:b/>
          <w:i/>
          <w:iCs/>
          <w:lang w:eastAsia="fr-FR"/>
        </w:rPr>
        <w:t>ACHATS/</w:t>
      </w:r>
      <w:r w:rsidR="003E0E27" w:rsidRPr="00015643">
        <w:rPr>
          <w:rFonts w:ascii="Sansation" w:eastAsia="Times New Roman" w:hAnsi="Sansation"/>
          <w:b/>
          <w:i/>
          <w:iCs/>
          <w:lang w:eastAsia="fr-FR"/>
        </w:rPr>
        <w:t xml:space="preserve">2023 pour </w:t>
      </w:r>
      <w:r w:rsidR="003E0E27" w:rsidRPr="00015643">
        <w:rPr>
          <w:rFonts w:ascii="Sansation" w:eastAsia="Times New Roman" w:hAnsi="Sansation"/>
          <w:b/>
          <w:bCs/>
          <w:i/>
          <w:iCs/>
          <w:lang w:eastAsia="fr-FR"/>
        </w:rPr>
        <w:t>sélection des distributeurs de matériel</w:t>
      </w:r>
      <w:r w:rsidRPr="00962476">
        <w:rPr>
          <w:rFonts w:ascii="Sansation" w:eastAsia="Times New Roman" w:hAnsi="Sansation"/>
          <w:lang w:eastAsia="fr-FR"/>
        </w:rPr>
        <w:t>»</w:t>
      </w:r>
      <w:r w:rsidR="00171F3F">
        <w:rPr>
          <w:rFonts w:ascii="Sansation" w:eastAsia="Times New Roman" w:hAnsi="Sansation"/>
          <w:lang w:eastAsia="fr-FR"/>
        </w:rPr>
        <w:t>. Les mots de passe seront transmis uniquement aux adresses suivantes :</w:t>
      </w:r>
    </w:p>
    <w:p w:rsidR="00171F3F" w:rsidRPr="00015643" w:rsidRDefault="00AC48C4" w:rsidP="003E0E27">
      <w:pPr>
        <w:jc w:val="both"/>
        <w:rPr>
          <w:rFonts w:ascii="Sansation" w:eastAsia="Times New Roman" w:hAnsi="Sansation"/>
          <w:i/>
          <w:iCs/>
          <w:highlight w:val="yellow"/>
          <w:lang w:eastAsia="fr-FR"/>
        </w:rPr>
      </w:pPr>
      <w:hyperlink r:id="rId10" w:history="1">
        <w:r w:rsidR="00171F3F" w:rsidRPr="00AA4F40">
          <w:rPr>
            <w:rStyle w:val="Lienhypertexte"/>
            <w:rFonts w:ascii="Sansation" w:eastAsia="Times New Roman" w:hAnsi="Sansation"/>
            <w:b/>
            <w:i/>
            <w:iCs/>
            <w:lang w:eastAsia="fr-FR"/>
          </w:rPr>
          <w:t>rosalie.obele@camlight.cm</w:t>
        </w:r>
      </w:hyperlink>
      <w:r w:rsidR="00171F3F">
        <w:rPr>
          <w:rFonts w:ascii="Sansation" w:eastAsia="Times New Roman" w:hAnsi="Sansation"/>
          <w:b/>
          <w:i/>
          <w:iCs/>
          <w:lang w:eastAsia="fr-FR"/>
        </w:rPr>
        <w:t xml:space="preserve"> ; </w:t>
      </w:r>
      <w:hyperlink r:id="rId11" w:history="1">
        <w:r w:rsidR="00171F3F" w:rsidRPr="00AA4F40">
          <w:rPr>
            <w:rStyle w:val="Lienhypertexte"/>
            <w:rFonts w:ascii="Sansation" w:eastAsia="Times New Roman" w:hAnsi="Sansation"/>
            <w:b/>
            <w:i/>
            <w:iCs/>
            <w:lang w:eastAsia="fr-FR"/>
          </w:rPr>
          <w:t>mebada.ekani@camlight.cm</w:t>
        </w:r>
      </w:hyperlink>
      <w:r w:rsidR="00171F3F">
        <w:rPr>
          <w:rFonts w:ascii="Sansation" w:eastAsia="Times New Roman" w:hAnsi="Sansation"/>
          <w:b/>
          <w:i/>
          <w:iCs/>
          <w:lang w:eastAsia="fr-FR"/>
        </w:rPr>
        <w:t xml:space="preserve"> </w:t>
      </w:r>
      <w:r w:rsidR="00171F3F" w:rsidRPr="00015643">
        <w:rPr>
          <w:rFonts w:ascii="Sansation" w:eastAsia="Times New Roman" w:hAnsi="Sansation"/>
          <w:i/>
          <w:iCs/>
          <w:lang w:eastAsia="fr-FR"/>
        </w:rPr>
        <w:t>au plus tard le 24 Janvier 2023 à 12 heures</w:t>
      </w:r>
      <w:r w:rsidR="00171F3F">
        <w:rPr>
          <w:rFonts w:ascii="Sansation" w:eastAsia="Times New Roman" w:hAnsi="Sansation"/>
          <w:i/>
          <w:iCs/>
          <w:lang w:eastAsia="fr-FR"/>
        </w:rPr>
        <w:t xml:space="preserve"> (heure locale).</w:t>
      </w:r>
    </w:p>
    <w:p w:rsidR="00884E8A" w:rsidRPr="00CB7369" w:rsidRDefault="00F42281" w:rsidP="00884E8A">
      <w:pPr>
        <w:numPr>
          <w:ilvl w:val="0"/>
          <w:numId w:val="7"/>
        </w:numPr>
        <w:jc w:val="both"/>
        <w:rPr>
          <w:rFonts w:ascii="Sansation" w:eastAsia="Times New Roman" w:hAnsi="Sansation"/>
          <w:b/>
          <w:lang w:eastAsia="fr-FR"/>
        </w:rPr>
      </w:pPr>
      <w:r w:rsidRPr="00CB7369">
        <w:rPr>
          <w:rFonts w:ascii="Sansation" w:eastAsia="Times New Roman" w:hAnsi="Sansation"/>
          <w:lang w:eastAsia="fr-FR"/>
        </w:rPr>
        <w:t>Les envois ne doivent pas dépasser 10 Mo, dans ce cas faire plusieurs envois qui se succèdent. Les liens aux serveur externes ne sont pas acceptés.</w:t>
      </w:r>
      <w:r w:rsidR="00884E8A" w:rsidRPr="00CB7369">
        <w:rPr>
          <w:rFonts w:ascii="Sansation" w:hAnsi="Sansation"/>
        </w:rPr>
        <w:t xml:space="preserve"> </w:t>
      </w:r>
    </w:p>
    <w:p w:rsidR="00884E8A" w:rsidRPr="00CB7369" w:rsidRDefault="005429F3" w:rsidP="00884E8A">
      <w:pPr>
        <w:numPr>
          <w:ilvl w:val="0"/>
          <w:numId w:val="7"/>
        </w:numPr>
        <w:jc w:val="both"/>
        <w:rPr>
          <w:rFonts w:ascii="Sansation" w:eastAsia="Times New Roman" w:hAnsi="Sansation"/>
          <w:b/>
          <w:lang w:eastAsia="fr-FR"/>
        </w:rPr>
      </w:pPr>
      <w:r w:rsidRPr="00CB7369">
        <w:rPr>
          <w:rFonts w:ascii="Sansation" w:eastAsia="Times New Roman" w:hAnsi="Sansation"/>
          <w:lang w:eastAsia="fr-FR"/>
        </w:rPr>
        <w:t xml:space="preserve">Les </w:t>
      </w:r>
      <w:r w:rsidR="00C676A5">
        <w:rPr>
          <w:rFonts w:ascii="Sansation" w:eastAsia="Times New Roman" w:hAnsi="Sansation"/>
          <w:lang w:eastAsia="fr-FR"/>
        </w:rPr>
        <w:t>dossiers de candidature</w:t>
      </w:r>
      <w:r w:rsidR="00C676A5" w:rsidRPr="00CB7369">
        <w:rPr>
          <w:rFonts w:ascii="Sansation" w:eastAsia="Times New Roman" w:hAnsi="Sansation"/>
          <w:lang w:eastAsia="fr-FR"/>
        </w:rPr>
        <w:t xml:space="preserve"> </w:t>
      </w:r>
      <w:r w:rsidRPr="00CB7369">
        <w:rPr>
          <w:rFonts w:ascii="Sansation" w:eastAsia="Times New Roman" w:hAnsi="Sansation"/>
          <w:lang w:eastAsia="fr-FR"/>
        </w:rPr>
        <w:t>envoyés</w:t>
      </w:r>
      <w:r w:rsidR="00884E8A" w:rsidRPr="00CB7369">
        <w:rPr>
          <w:rFonts w:ascii="Sansation" w:eastAsia="Times New Roman" w:hAnsi="Sansation"/>
          <w:lang w:eastAsia="fr-FR"/>
        </w:rPr>
        <w:t xml:space="preserve"> à travers un lien de transfert ou dépos</w:t>
      </w:r>
      <w:r w:rsidR="00C676A5">
        <w:rPr>
          <w:rFonts w:ascii="Sansation" w:eastAsia="Times New Roman" w:hAnsi="Sansation"/>
          <w:lang w:eastAsia="fr-FR"/>
        </w:rPr>
        <w:t>és</w:t>
      </w:r>
      <w:r w:rsidR="00884E8A" w:rsidRPr="00CB7369">
        <w:rPr>
          <w:rFonts w:ascii="Sansation" w:eastAsia="Times New Roman" w:hAnsi="Sansation"/>
          <w:lang w:eastAsia="fr-FR"/>
        </w:rPr>
        <w:t xml:space="preserve"> sur le cloud aux fins d’être télécharg</w:t>
      </w:r>
      <w:r w:rsidR="00C676A5">
        <w:rPr>
          <w:rFonts w:ascii="Sansation" w:eastAsia="Times New Roman" w:hAnsi="Sansation"/>
          <w:lang w:eastAsia="fr-FR"/>
        </w:rPr>
        <w:t>ées</w:t>
      </w:r>
      <w:r w:rsidR="00884E8A" w:rsidRPr="00CB7369">
        <w:rPr>
          <w:rFonts w:ascii="Sansation" w:eastAsia="Times New Roman" w:hAnsi="Sansation"/>
          <w:lang w:eastAsia="fr-FR"/>
        </w:rPr>
        <w:t xml:space="preserve"> </w:t>
      </w:r>
      <w:r w:rsidR="00884E8A" w:rsidRPr="00CB7369">
        <w:rPr>
          <w:rFonts w:ascii="Sansation" w:eastAsia="Times New Roman" w:hAnsi="Sansation"/>
          <w:b/>
          <w:lang w:eastAsia="fr-FR"/>
        </w:rPr>
        <w:t>ne se seront pas considérés.</w:t>
      </w:r>
    </w:p>
    <w:p w:rsidR="00884E8A" w:rsidRPr="00CB7369" w:rsidRDefault="00884E8A" w:rsidP="00884E8A">
      <w:pPr>
        <w:numPr>
          <w:ilvl w:val="0"/>
          <w:numId w:val="7"/>
        </w:numPr>
        <w:jc w:val="both"/>
        <w:rPr>
          <w:rFonts w:ascii="Sansation" w:eastAsia="Times New Roman" w:hAnsi="Sansation"/>
          <w:b/>
          <w:lang w:eastAsia="fr-FR"/>
        </w:rPr>
      </w:pPr>
      <w:r w:rsidRPr="00CB7369">
        <w:rPr>
          <w:rFonts w:ascii="Sansation" w:eastAsia="Times New Roman" w:hAnsi="Sansation"/>
          <w:b/>
          <w:lang w:eastAsia="fr-FR"/>
        </w:rPr>
        <w:t xml:space="preserve">Tout dossier reçu après la date et l’heure indiquée sera rejeté. </w:t>
      </w:r>
      <w:r w:rsidRPr="00CB7369">
        <w:rPr>
          <w:rFonts w:ascii="Sansation" w:eastAsia="Times New Roman" w:hAnsi="Sansatio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B9BA37" wp14:editId="7229BE6C">
                <wp:simplePos x="0" y="0"/>
                <wp:positionH relativeFrom="page">
                  <wp:posOffset>6180455</wp:posOffset>
                </wp:positionH>
                <wp:positionV relativeFrom="paragraph">
                  <wp:posOffset>149860</wp:posOffset>
                </wp:positionV>
                <wp:extent cx="17145" cy="19685"/>
                <wp:effectExtent l="0" t="0" r="0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" cy="19685"/>
                        </a:xfrm>
                        <a:custGeom>
                          <a:avLst/>
                          <a:gdLst>
                            <a:gd name="T0" fmla="+- 0 9759 9733"/>
                            <a:gd name="T1" fmla="*/ T0 w 27"/>
                            <a:gd name="T2" fmla="+- 0 242 236"/>
                            <a:gd name="T3" fmla="*/ 242 h 31"/>
                            <a:gd name="T4" fmla="+- 0 9754 9733"/>
                            <a:gd name="T5" fmla="*/ T4 w 27"/>
                            <a:gd name="T6" fmla="+- 0 236 236"/>
                            <a:gd name="T7" fmla="*/ 236 h 31"/>
                            <a:gd name="T8" fmla="+- 0 9740 9733"/>
                            <a:gd name="T9" fmla="*/ T8 w 27"/>
                            <a:gd name="T10" fmla="+- 0 236 236"/>
                            <a:gd name="T11" fmla="*/ 236 h 31"/>
                            <a:gd name="T12" fmla="+- 0 9734 9733"/>
                            <a:gd name="T13" fmla="*/ T12 w 27"/>
                            <a:gd name="T14" fmla="+- 0 242 236"/>
                            <a:gd name="T15" fmla="*/ 242 h 31"/>
                            <a:gd name="T16" fmla="+- 0 9734 9733"/>
                            <a:gd name="T17" fmla="*/ T16 w 27"/>
                            <a:gd name="T18" fmla="+- 0 246 236"/>
                            <a:gd name="T19" fmla="*/ 246 h 31"/>
                            <a:gd name="T20" fmla="+- 0 9733 9733"/>
                            <a:gd name="T21" fmla="*/ T20 w 27"/>
                            <a:gd name="T22" fmla="+- 0 247 236"/>
                            <a:gd name="T23" fmla="*/ 247 h 31"/>
                            <a:gd name="T24" fmla="+- 0 9733 9733"/>
                            <a:gd name="T25" fmla="*/ T24 w 27"/>
                            <a:gd name="T26" fmla="+- 0 261 236"/>
                            <a:gd name="T27" fmla="*/ 261 h 31"/>
                            <a:gd name="T28" fmla="+- 0 9739 9733"/>
                            <a:gd name="T29" fmla="*/ T28 w 27"/>
                            <a:gd name="T30" fmla="+- 0 267 236"/>
                            <a:gd name="T31" fmla="*/ 267 h 31"/>
                            <a:gd name="T32" fmla="+- 0 9752 9733"/>
                            <a:gd name="T33" fmla="*/ T32 w 27"/>
                            <a:gd name="T34" fmla="+- 0 267 236"/>
                            <a:gd name="T35" fmla="*/ 267 h 31"/>
                            <a:gd name="T36" fmla="+- 0 9758 9733"/>
                            <a:gd name="T37" fmla="*/ T36 w 27"/>
                            <a:gd name="T38" fmla="+- 0 261 236"/>
                            <a:gd name="T39" fmla="*/ 261 h 31"/>
                            <a:gd name="T40" fmla="+- 0 9758 9733"/>
                            <a:gd name="T41" fmla="*/ T40 w 27"/>
                            <a:gd name="T42" fmla="+- 0 257 236"/>
                            <a:gd name="T43" fmla="*/ 257 h 31"/>
                            <a:gd name="T44" fmla="+- 0 9759 9733"/>
                            <a:gd name="T45" fmla="*/ T44 w 27"/>
                            <a:gd name="T46" fmla="+- 0 256 236"/>
                            <a:gd name="T47" fmla="*/ 256 h 31"/>
                            <a:gd name="T48" fmla="+- 0 9759 9733"/>
                            <a:gd name="T49" fmla="*/ T48 w 27"/>
                            <a:gd name="T50" fmla="+- 0 249 236"/>
                            <a:gd name="T51" fmla="*/ 249 h 31"/>
                            <a:gd name="T52" fmla="+- 0 9759 9733"/>
                            <a:gd name="T53" fmla="*/ T52 w 27"/>
                            <a:gd name="T54" fmla="+- 0 242 236"/>
                            <a:gd name="T55" fmla="*/ 242 h 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7" h="31">
                              <a:moveTo>
                                <a:pt x="26" y="6"/>
                              </a:moveTo>
                              <a:lnTo>
                                <a:pt x="21" y="0"/>
                              </a:lnTo>
                              <a:lnTo>
                                <a:pt x="7" y="0"/>
                              </a:lnTo>
                              <a:lnTo>
                                <a:pt x="1" y="6"/>
                              </a:lnTo>
                              <a:lnTo>
                                <a:pt x="1" y="10"/>
                              </a:lnTo>
                              <a:lnTo>
                                <a:pt x="0" y="11"/>
                              </a:lnTo>
                              <a:lnTo>
                                <a:pt x="0" y="25"/>
                              </a:lnTo>
                              <a:lnTo>
                                <a:pt x="6" y="31"/>
                              </a:lnTo>
                              <a:lnTo>
                                <a:pt x="19" y="31"/>
                              </a:lnTo>
                              <a:lnTo>
                                <a:pt x="25" y="25"/>
                              </a:lnTo>
                              <a:lnTo>
                                <a:pt x="25" y="21"/>
                              </a:lnTo>
                              <a:lnTo>
                                <a:pt x="26" y="20"/>
                              </a:lnTo>
                              <a:lnTo>
                                <a:pt x="26" y="13"/>
                              </a:lnTo>
                              <a:lnTo>
                                <a:pt x="2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1E6FC41" id="Freeform 12" o:spid="_x0000_s1026" style="position:absolute;margin-left:486.65pt;margin-top:11.8pt;width:1.35pt;height:1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" path="m26,6l21,,7,,1,6r,4l,11,,25r6,6l19,31r6,-6l25,21r1,-1l26,13r,-7xe" fillcolor="black" stroked="f">
                <v:path arrowok="t" o:connecttype="custom" o:connectlocs="16510,153670;13335,149860;4445,149860;635,153670;635,156210;0,156845;0,165735;3810,169545;12065,169545;15875,165735;15875,163195;16510,162560;16510,158115;16510,153670" o:connectangles="0,0,0,0,0,0,0,0,0,0,0,0,0,0"/>
                <w10:wrap anchorx="page"/>
              </v:shape>
            </w:pict>
          </mc:Fallback>
        </mc:AlternateContent>
      </w:r>
      <w:r w:rsidRPr="00CB7369">
        <w:rPr>
          <w:rFonts w:ascii="Sansation" w:eastAsia="Times New Roman" w:hAnsi="Sansation"/>
          <w:lang w:eastAsia="fr-FR"/>
        </w:rPr>
        <w:t xml:space="preserve">Il est donc de la responsabilité du soumissionnaire de veiller à ce que son </w:t>
      </w:r>
      <w:r w:rsidR="00C676A5">
        <w:rPr>
          <w:rFonts w:ascii="Sansation" w:eastAsia="Times New Roman" w:hAnsi="Sansation"/>
          <w:lang w:eastAsia="fr-FR"/>
        </w:rPr>
        <w:t>dossier</w:t>
      </w:r>
      <w:r w:rsidR="00C676A5" w:rsidRPr="00C676A5">
        <w:rPr>
          <w:rFonts w:ascii="Sansation" w:eastAsia="Times New Roman" w:hAnsi="Sansation"/>
          <w:lang w:eastAsia="fr-FR"/>
        </w:rPr>
        <w:t xml:space="preserve"> de candidature </w:t>
      </w:r>
      <w:r w:rsidRPr="00CB7369">
        <w:rPr>
          <w:rFonts w:ascii="Sansation" w:eastAsia="Times New Roman" w:hAnsi="Sansation"/>
          <w:lang w:eastAsia="fr-FR"/>
        </w:rPr>
        <w:t>soit reçu par Eneo Cameroun S.A. aux dates et heures dues.</w:t>
      </w:r>
    </w:p>
    <w:p w:rsidR="00F42281" w:rsidRPr="00CB7369" w:rsidRDefault="00F42281" w:rsidP="00F42281">
      <w:pPr>
        <w:jc w:val="both"/>
        <w:rPr>
          <w:rFonts w:ascii="Sansation" w:eastAsia="Times New Roman" w:hAnsi="Sansation"/>
          <w:lang w:eastAsia="fr-FR"/>
        </w:rPr>
      </w:pPr>
    </w:p>
    <w:p w:rsidR="00F42281" w:rsidRPr="00CB7369" w:rsidRDefault="00F42281" w:rsidP="00F42281">
      <w:pPr>
        <w:pStyle w:val="Paragraphedeliste"/>
        <w:widowControl/>
        <w:numPr>
          <w:ilvl w:val="0"/>
          <w:numId w:val="12"/>
        </w:numPr>
        <w:autoSpaceDE/>
        <w:autoSpaceDN/>
        <w:contextualSpacing/>
        <w:rPr>
          <w:rFonts w:ascii="Sansation" w:eastAsia="Times New Roman" w:hAnsi="Sansation"/>
          <w:b/>
          <w:lang w:eastAsia="fr-FR"/>
        </w:rPr>
      </w:pPr>
      <w:r w:rsidRPr="00CB7369">
        <w:rPr>
          <w:rFonts w:ascii="Sansation" w:eastAsia="Times New Roman" w:hAnsi="Sansation"/>
          <w:b/>
          <w:lang w:eastAsia="fr-FR"/>
        </w:rPr>
        <w:t xml:space="preserve">Ouverture des dossiers de </w:t>
      </w:r>
      <w:r w:rsidR="005429F3">
        <w:rPr>
          <w:rFonts w:ascii="Sansation" w:eastAsia="Times New Roman" w:hAnsi="Sansation"/>
          <w:b/>
          <w:lang w:eastAsia="fr-FR"/>
        </w:rPr>
        <w:t>candidature</w:t>
      </w:r>
    </w:p>
    <w:p w:rsidR="00F42281" w:rsidRPr="00CB7369" w:rsidRDefault="00F42281" w:rsidP="00F42281">
      <w:pPr>
        <w:jc w:val="both"/>
        <w:rPr>
          <w:rFonts w:ascii="Sansation" w:eastAsia="Times New Roman" w:hAnsi="Sansation"/>
          <w:lang w:eastAsia="fr-FR"/>
        </w:rPr>
      </w:pPr>
      <w:r w:rsidRPr="00CB7369">
        <w:rPr>
          <w:rFonts w:ascii="Sansation" w:eastAsia="Times New Roman" w:hAnsi="Sansation"/>
          <w:lang w:eastAsia="fr-FR"/>
        </w:rPr>
        <w:t xml:space="preserve">Les dossiers de </w:t>
      </w:r>
      <w:r w:rsidR="005429F3">
        <w:rPr>
          <w:rFonts w:ascii="Sansation" w:eastAsia="Times New Roman" w:hAnsi="Sansation"/>
          <w:lang w:eastAsia="fr-FR"/>
        </w:rPr>
        <w:t>candidature</w:t>
      </w:r>
      <w:r w:rsidRPr="00CB7369">
        <w:rPr>
          <w:rFonts w:ascii="Sansation" w:eastAsia="Times New Roman" w:hAnsi="Sansation"/>
          <w:lang w:eastAsia="fr-FR"/>
        </w:rPr>
        <w:t xml:space="preserve"> reçus dans les délais requis seront ouvert</w:t>
      </w:r>
      <w:r w:rsidR="00C676A5">
        <w:rPr>
          <w:rFonts w:ascii="Sansation" w:eastAsia="Times New Roman" w:hAnsi="Sansation"/>
          <w:lang w:eastAsia="fr-FR"/>
        </w:rPr>
        <w:t xml:space="preserve">es </w:t>
      </w:r>
      <w:r w:rsidRPr="00CB7369">
        <w:rPr>
          <w:rFonts w:ascii="Sansation" w:eastAsia="Times New Roman" w:hAnsi="Sansation"/>
          <w:lang w:eastAsia="fr-FR"/>
        </w:rPr>
        <w:t>au plus tard le 2</w:t>
      </w:r>
      <w:r w:rsidR="00C676A5">
        <w:rPr>
          <w:rFonts w:ascii="Sansation" w:eastAsia="Times New Roman" w:hAnsi="Sansation"/>
          <w:lang w:eastAsia="fr-FR"/>
        </w:rPr>
        <w:t>5</w:t>
      </w:r>
      <w:r w:rsidRPr="00CB7369">
        <w:rPr>
          <w:rFonts w:ascii="Sansation" w:eastAsia="Times New Roman" w:hAnsi="Sansation"/>
          <w:lang w:eastAsia="fr-FR"/>
        </w:rPr>
        <w:t xml:space="preserve"> janvier 2023. </w:t>
      </w:r>
    </w:p>
    <w:p w:rsidR="00F42281" w:rsidRPr="00CB7369" w:rsidRDefault="00F42281" w:rsidP="00F42281">
      <w:pPr>
        <w:jc w:val="both"/>
        <w:rPr>
          <w:rFonts w:ascii="Sansation" w:eastAsia="Times New Roman" w:hAnsi="Sansation"/>
          <w:lang w:eastAsia="fr-FR"/>
        </w:rPr>
      </w:pPr>
      <w:r w:rsidRPr="00CB7369">
        <w:rPr>
          <w:rFonts w:ascii="Sansation" w:eastAsia="Times New Roman" w:hAnsi="Sansation"/>
          <w:lang w:eastAsia="fr-FR"/>
        </w:rPr>
        <w:t xml:space="preserve">Après ouverture des dossiers de </w:t>
      </w:r>
      <w:r w:rsidR="005429F3">
        <w:rPr>
          <w:rFonts w:ascii="Sansation" w:eastAsia="Times New Roman" w:hAnsi="Sansation"/>
          <w:lang w:eastAsia="fr-FR"/>
        </w:rPr>
        <w:t>candidature</w:t>
      </w:r>
      <w:r w:rsidRPr="00CB7369">
        <w:rPr>
          <w:rFonts w:ascii="Sansation" w:eastAsia="Times New Roman" w:hAnsi="Sansation"/>
          <w:lang w:eastAsia="fr-FR"/>
        </w:rPr>
        <w:t xml:space="preserve">, la commission procédera à la vérification </w:t>
      </w:r>
      <w:r w:rsidRPr="00CB7369">
        <w:rPr>
          <w:rFonts w:ascii="Sansation" w:eastAsia="Times New Roman" w:hAnsi="Sansation"/>
          <w:lang w:eastAsia="fr-FR"/>
        </w:rPr>
        <w:lastRenderedPageBreak/>
        <w:t>conformité des dossiers. Les dossiers jugés non conformes seront rejetés.</w:t>
      </w:r>
    </w:p>
    <w:p w:rsidR="00F42281" w:rsidRPr="00CB7369" w:rsidRDefault="00F42281" w:rsidP="00F42281">
      <w:pPr>
        <w:jc w:val="both"/>
        <w:rPr>
          <w:rFonts w:ascii="Sansation" w:eastAsia="Times New Roman" w:hAnsi="Sansation"/>
          <w:lang w:eastAsia="fr-FR"/>
        </w:rPr>
      </w:pPr>
      <w:r w:rsidRPr="00CB7369">
        <w:rPr>
          <w:rFonts w:ascii="Sansation" w:eastAsia="Times New Roman" w:hAnsi="Sansation"/>
          <w:lang w:eastAsia="fr-FR"/>
        </w:rPr>
        <w:t xml:space="preserve">Eneo Cameroun se réserve le droit de demander des compléments d’informations aux </w:t>
      </w:r>
      <w:r w:rsidR="00BE2838">
        <w:rPr>
          <w:rFonts w:ascii="Sansation" w:eastAsia="Times New Roman" w:hAnsi="Sansation"/>
          <w:lang w:eastAsia="fr-FR"/>
        </w:rPr>
        <w:t>soumissionnaire</w:t>
      </w:r>
      <w:r w:rsidRPr="00CB7369">
        <w:rPr>
          <w:rFonts w:ascii="Sansation" w:eastAsia="Times New Roman" w:hAnsi="Sansation"/>
          <w:lang w:eastAsia="fr-FR"/>
        </w:rPr>
        <w:t xml:space="preserve">s si cela s’avère nécessaire. Dans ce cas le </w:t>
      </w:r>
      <w:r w:rsidR="00BE2838">
        <w:rPr>
          <w:rFonts w:ascii="Sansation" w:eastAsia="Times New Roman" w:hAnsi="Sansation"/>
          <w:lang w:eastAsia="fr-FR"/>
        </w:rPr>
        <w:t>soumissionnaire</w:t>
      </w:r>
      <w:r w:rsidRPr="00CB7369">
        <w:rPr>
          <w:rFonts w:ascii="Sansation" w:eastAsia="Times New Roman" w:hAnsi="Sansation"/>
          <w:lang w:eastAsia="fr-FR"/>
        </w:rPr>
        <w:t xml:space="preserve"> concerné se doit de répondre dans les délais prescrits sous peine de voir son dossier rejeté.</w:t>
      </w:r>
    </w:p>
    <w:p w:rsidR="00171F3F" w:rsidRDefault="00171F3F" w:rsidP="00F42281">
      <w:pPr>
        <w:jc w:val="both"/>
        <w:rPr>
          <w:rFonts w:ascii="Sansation" w:eastAsia="Times New Roman" w:hAnsi="Sansation"/>
          <w:lang w:eastAsia="fr-FR"/>
        </w:rPr>
      </w:pPr>
    </w:p>
    <w:p w:rsidR="00F42281" w:rsidRPr="00CB7369" w:rsidRDefault="00F42281" w:rsidP="00F42281">
      <w:pPr>
        <w:pStyle w:val="Paragraphedeliste"/>
        <w:widowControl/>
        <w:numPr>
          <w:ilvl w:val="0"/>
          <w:numId w:val="12"/>
        </w:numPr>
        <w:autoSpaceDE/>
        <w:autoSpaceDN/>
        <w:contextualSpacing/>
        <w:rPr>
          <w:rFonts w:ascii="Sansation" w:eastAsia="Times New Roman" w:hAnsi="Sansation"/>
          <w:b/>
          <w:lang w:eastAsia="fr-FR"/>
        </w:rPr>
      </w:pPr>
      <w:r w:rsidRPr="00CB7369">
        <w:rPr>
          <w:rFonts w:ascii="Sansation" w:eastAsia="Times New Roman" w:hAnsi="Sansation"/>
          <w:b/>
          <w:lang w:eastAsia="fr-FR"/>
        </w:rPr>
        <w:t xml:space="preserve">Evaluation des </w:t>
      </w:r>
      <w:r w:rsidR="005429F3">
        <w:rPr>
          <w:rFonts w:ascii="Sansation" w:eastAsia="Times New Roman" w:hAnsi="Sansation"/>
          <w:b/>
          <w:lang w:eastAsia="fr-FR"/>
        </w:rPr>
        <w:t>candidature</w:t>
      </w:r>
      <w:r w:rsidRPr="00CB7369">
        <w:rPr>
          <w:rFonts w:ascii="Sansation" w:eastAsia="Times New Roman" w:hAnsi="Sansation"/>
          <w:b/>
          <w:lang w:eastAsia="fr-FR"/>
        </w:rPr>
        <w:t>s</w:t>
      </w:r>
    </w:p>
    <w:p w:rsidR="00591B9F" w:rsidRPr="00CB7369" w:rsidRDefault="00F42281" w:rsidP="00F42281">
      <w:pPr>
        <w:rPr>
          <w:rFonts w:ascii="Sansation" w:eastAsia="Times New Roman" w:hAnsi="Sansation"/>
          <w:bCs/>
          <w:lang w:eastAsia="fr-FR"/>
        </w:rPr>
      </w:pPr>
      <w:r w:rsidRPr="00CB7369">
        <w:rPr>
          <w:rFonts w:ascii="Sansation" w:eastAsia="Times New Roman" w:hAnsi="Sansation"/>
          <w:bCs/>
          <w:lang w:eastAsia="fr-FR"/>
        </w:rPr>
        <w:t xml:space="preserve">Chaque dossier jugé conforme sera analysé de façon à évaluer et classer les </w:t>
      </w:r>
      <w:r w:rsidR="00BE2838">
        <w:rPr>
          <w:rFonts w:ascii="Sansation" w:eastAsia="Times New Roman" w:hAnsi="Sansation"/>
          <w:bCs/>
          <w:lang w:eastAsia="fr-FR"/>
        </w:rPr>
        <w:t>soumissionnaire</w:t>
      </w:r>
      <w:r w:rsidRPr="00CB7369">
        <w:rPr>
          <w:rFonts w:ascii="Sansation" w:eastAsia="Times New Roman" w:hAnsi="Sansation"/>
          <w:bCs/>
          <w:lang w:eastAsia="fr-FR"/>
        </w:rPr>
        <w:t>s sur la base des critères ci-après :</w:t>
      </w:r>
    </w:p>
    <w:p w:rsidR="00BB77F8" w:rsidRPr="00CB7369" w:rsidRDefault="00BB77F8" w:rsidP="00F42281">
      <w:pPr>
        <w:rPr>
          <w:rFonts w:ascii="Sansation" w:eastAsia="Times New Roman" w:hAnsi="Sansation"/>
          <w:bCs/>
          <w:lang w:eastAsia="fr-FR"/>
        </w:rPr>
      </w:pPr>
    </w:p>
    <w:tbl>
      <w:tblPr>
        <w:tblStyle w:val="TableauGrille5Fonc-Accentuation1"/>
        <w:tblW w:w="9758" w:type="dxa"/>
        <w:tblLayout w:type="fixed"/>
        <w:tblLook w:val="04A0" w:firstRow="1" w:lastRow="0" w:firstColumn="1" w:lastColumn="0" w:noHBand="0" w:noVBand="1"/>
      </w:tblPr>
      <w:tblGrid>
        <w:gridCol w:w="2122"/>
        <w:gridCol w:w="3739"/>
        <w:gridCol w:w="3897"/>
      </w:tblGrid>
      <w:tr w:rsidR="00CB7369" w:rsidRPr="00CB7369" w:rsidTr="000156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1" w:type="dxa"/>
            <w:gridSpan w:val="2"/>
            <w:hideMark/>
          </w:tcPr>
          <w:p w:rsidR="00D860FD" w:rsidRPr="00591B9F" w:rsidRDefault="00D860FD" w:rsidP="00BB77F8">
            <w:pPr>
              <w:widowControl/>
              <w:autoSpaceDE/>
              <w:autoSpaceDN/>
              <w:jc w:val="center"/>
              <w:rPr>
                <w:rFonts w:ascii="Sansation" w:eastAsia="Times New Roman" w:hAnsi="Sansation"/>
                <w:lang w:eastAsia="fr-FR"/>
              </w:rPr>
            </w:pPr>
            <w:r w:rsidRPr="00CB7369">
              <w:rPr>
                <w:rFonts w:ascii="Sansation" w:eastAsia="MS Mincho" w:hAnsi="Sansation"/>
                <w:kern w:val="24"/>
                <w:lang w:eastAsia="fr-FR"/>
              </w:rPr>
              <w:t>Critères de qualification</w:t>
            </w:r>
          </w:p>
        </w:tc>
        <w:tc>
          <w:tcPr>
            <w:tcW w:w="3897" w:type="dxa"/>
          </w:tcPr>
          <w:p w:rsidR="00D860FD" w:rsidRPr="00CB7369" w:rsidRDefault="00D860FD" w:rsidP="00BB77F8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nsation" w:eastAsia="MS Mincho" w:hAnsi="Sansation"/>
                <w:kern w:val="24"/>
                <w:lang w:eastAsia="fr-FR"/>
              </w:rPr>
            </w:pPr>
            <w:r w:rsidRPr="00CB7369">
              <w:rPr>
                <w:rFonts w:ascii="Sansation" w:eastAsia="MS Mincho" w:hAnsi="Sansation"/>
                <w:kern w:val="24"/>
                <w:lang w:eastAsia="fr-FR"/>
              </w:rPr>
              <w:t>Appréciation du critère</w:t>
            </w:r>
          </w:p>
        </w:tc>
      </w:tr>
      <w:tr w:rsidR="00D860FD" w:rsidRPr="00CB7369" w:rsidTr="00015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D860FD" w:rsidRPr="00CB7369" w:rsidRDefault="00D860FD" w:rsidP="00591B9F">
            <w:pPr>
              <w:widowControl/>
              <w:autoSpaceDE/>
              <w:autoSpaceDN/>
              <w:jc w:val="both"/>
              <w:rPr>
                <w:rFonts w:ascii="Sansation" w:eastAsia="MS Mincho" w:hAnsi="Sansation"/>
                <w:color w:val="000F1A"/>
                <w:kern w:val="24"/>
                <w:lang w:eastAsia="fr-FR"/>
              </w:rPr>
            </w:pPr>
            <w:r w:rsidRPr="00591B9F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>Informations générales </w:t>
            </w:r>
          </w:p>
          <w:p w:rsidR="00D860FD" w:rsidRPr="00591B9F" w:rsidRDefault="00D860FD" w:rsidP="00591B9F">
            <w:pPr>
              <w:widowControl/>
              <w:autoSpaceDE/>
              <w:autoSpaceDN/>
              <w:jc w:val="both"/>
              <w:rPr>
                <w:rFonts w:ascii="Sansation" w:eastAsia="Times New Roman" w:hAnsi="Sansation"/>
                <w:lang w:eastAsia="fr-FR"/>
              </w:rPr>
            </w:pPr>
            <w:r w:rsidRPr="00CB7369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>(</w:t>
            </w:r>
            <w:r w:rsidR="00782EB6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>E</w:t>
            </w:r>
            <w:r w:rsidRPr="00CB7369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>liminatoire)</w:t>
            </w:r>
          </w:p>
        </w:tc>
        <w:tc>
          <w:tcPr>
            <w:tcW w:w="3739" w:type="dxa"/>
            <w:hideMark/>
          </w:tcPr>
          <w:p w:rsidR="00D860FD" w:rsidRPr="00CB7369" w:rsidRDefault="00D860FD" w:rsidP="00D860FD">
            <w:pPr>
              <w:widowControl/>
              <w:numPr>
                <w:ilvl w:val="0"/>
                <w:numId w:val="13"/>
              </w:numPr>
              <w:autoSpaceDE/>
              <w:autoSpaceDN/>
              <w:ind w:left="36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nsation" w:eastAsia="Times New Roman" w:hAnsi="Sansation"/>
                <w:lang w:eastAsia="fr-FR"/>
              </w:rPr>
            </w:pPr>
            <w:r w:rsidRPr="00CB7369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 xml:space="preserve">Les informations générales </w:t>
            </w:r>
            <w:r w:rsidR="00BE2838" w:rsidRPr="00CB7369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>doivent</w:t>
            </w:r>
            <w:r w:rsidRPr="00CB7369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 xml:space="preserve"> être complètes</w:t>
            </w:r>
          </w:p>
          <w:p w:rsidR="00591B9F" w:rsidRPr="00591B9F" w:rsidRDefault="00D860FD" w:rsidP="00D860FD">
            <w:pPr>
              <w:widowControl/>
              <w:numPr>
                <w:ilvl w:val="0"/>
                <w:numId w:val="13"/>
              </w:numPr>
              <w:autoSpaceDE/>
              <w:autoSpaceDN/>
              <w:ind w:left="36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nsation" w:eastAsia="Times New Roman" w:hAnsi="Sansation"/>
                <w:lang w:eastAsia="fr-FR"/>
              </w:rPr>
            </w:pPr>
            <w:r w:rsidRPr="00CB7369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 xml:space="preserve">Tous les documents transmis doivent être signés et cachetés par </w:t>
            </w:r>
            <w:r w:rsidR="00BE2838" w:rsidRPr="00CB7369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>les personnes habilitées</w:t>
            </w:r>
          </w:p>
          <w:p w:rsidR="00D860FD" w:rsidRPr="00591B9F" w:rsidRDefault="00D860FD" w:rsidP="00D860FD">
            <w:pPr>
              <w:widowControl/>
              <w:autoSpaceDE/>
              <w:autoSpaceDN/>
              <w:ind w:left="3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nsation" w:eastAsia="Times New Roman" w:hAnsi="Sansation"/>
                <w:lang w:eastAsia="fr-FR"/>
              </w:rPr>
            </w:pPr>
            <w:r w:rsidRPr="00591B9F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> </w:t>
            </w:r>
          </w:p>
        </w:tc>
        <w:tc>
          <w:tcPr>
            <w:tcW w:w="3897" w:type="dxa"/>
          </w:tcPr>
          <w:p w:rsidR="00D860FD" w:rsidRPr="00CB7369" w:rsidRDefault="00D860FD" w:rsidP="005429F3">
            <w:pPr>
              <w:widowControl/>
              <w:autoSpaceDE/>
              <w:autoSpaceDN/>
              <w:ind w:left="14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nsation" w:eastAsia="MS Mincho" w:hAnsi="Sansation"/>
                <w:color w:val="000F1A"/>
                <w:kern w:val="24"/>
                <w:lang w:eastAsia="fr-FR"/>
              </w:rPr>
            </w:pPr>
            <w:r w:rsidRPr="00CB7369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 xml:space="preserve">Doit satisfaire </w:t>
            </w:r>
            <w:r w:rsidR="005429F3" w:rsidRPr="00CB7369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>à</w:t>
            </w:r>
            <w:r w:rsidR="005429F3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 xml:space="preserve"> ce critère</w:t>
            </w:r>
          </w:p>
        </w:tc>
      </w:tr>
      <w:tr w:rsidR="009375B4" w:rsidRPr="00CB7369" w:rsidTr="009375B4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9375B4" w:rsidRPr="00591B9F" w:rsidRDefault="009375B4" w:rsidP="00015643">
            <w:pPr>
              <w:widowControl/>
              <w:autoSpaceDE/>
              <w:autoSpaceDN/>
              <w:jc w:val="both"/>
              <w:rPr>
                <w:rFonts w:ascii="Sansation" w:eastAsia="MS Mincho" w:hAnsi="Sansation"/>
                <w:color w:val="000F1A"/>
                <w:kern w:val="24"/>
                <w:lang w:eastAsia="fr-FR"/>
              </w:rPr>
            </w:pPr>
            <w:r w:rsidRPr="00591B9F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 xml:space="preserve">Fournisseurs de l’entreprise </w:t>
            </w:r>
            <w:r w:rsidRPr="00CB7369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>(Eliminatoire)</w:t>
            </w:r>
          </w:p>
        </w:tc>
        <w:tc>
          <w:tcPr>
            <w:tcW w:w="3739" w:type="dxa"/>
          </w:tcPr>
          <w:p w:rsidR="009375B4" w:rsidRPr="00CB7369" w:rsidRDefault="009375B4" w:rsidP="00015643">
            <w:pPr>
              <w:widowControl/>
              <w:numPr>
                <w:ilvl w:val="0"/>
                <w:numId w:val="13"/>
              </w:numPr>
              <w:autoSpaceDE/>
              <w:autoSpaceDN/>
              <w:ind w:left="36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ation" w:eastAsia="MS Mincho" w:hAnsi="Sansation"/>
                <w:color w:val="000F1A"/>
                <w:kern w:val="24"/>
                <w:lang w:eastAsia="fr-FR"/>
              </w:rPr>
            </w:pPr>
            <w:r w:rsidRPr="00591B9F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>Contrats de partenariat/Distribution avec les fabricants</w:t>
            </w:r>
          </w:p>
        </w:tc>
        <w:tc>
          <w:tcPr>
            <w:tcW w:w="3897" w:type="dxa"/>
          </w:tcPr>
          <w:p w:rsidR="009375B4" w:rsidRPr="00CB7369" w:rsidRDefault="009375B4" w:rsidP="00015643">
            <w:pPr>
              <w:widowControl/>
              <w:autoSpaceDE/>
              <w:autoSpaceDN/>
              <w:ind w:left="14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ation" w:eastAsia="MS Mincho" w:hAnsi="Sansation"/>
                <w:color w:val="000F1A"/>
                <w:kern w:val="24"/>
                <w:lang w:eastAsia="fr-FR"/>
              </w:rPr>
            </w:pPr>
            <w:r w:rsidRPr="00CB7369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>Doit satisfaire à 100% au critère</w:t>
            </w:r>
          </w:p>
        </w:tc>
      </w:tr>
      <w:tr w:rsidR="00F26AB3" w:rsidRPr="00CB7369" w:rsidTr="00937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F26AB3" w:rsidRPr="00591B9F" w:rsidRDefault="00F26AB3" w:rsidP="00015643">
            <w:pPr>
              <w:widowControl/>
              <w:autoSpaceDE/>
              <w:autoSpaceDN/>
              <w:jc w:val="both"/>
              <w:rPr>
                <w:rFonts w:ascii="Sansation" w:eastAsia="MS Mincho" w:hAnsi="Sansation"/>
                <w:color w:val="000F1A"/>
                <w:kern w:val="24"/>
                <w:lang w:eastAsia="fr-FR"/>
              </w:rPr>
            </w:pPr>
            <w:r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>Espace de Stockage</w:t>
            </w:r>
          </w:p>
        </w:tc>
        <w:tc>
          <w:tcPr>
            <w:tcW w:w="3739" w:type="dxa"/>
          </w:tcPr>
          <w:p w:rsidR="00F26AB3" w:rsidRPr="00591B9F" w:rsidRDefault="00F26AB3" w:rsidP="00015643">
            <w:pPr>
              <w:widowControl/>
              <w:numPr>
                <w:ilvl w:val="0"/>
                <w:numId w:val="13"/>
              </w:numPr>
              <w:autoSpaceDE/>
              <w:autoSpaceDN/>
              <w:ind w:left="36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nsation" w:eastAsia="MS Mincho" w:hAnsi="Sansation"/>
                <w:color w:val="000F1A"/>
                <w:kern w:val="24"/>
                <w:lang w:eastAsia="fr-FR"/>
              </w:rPr>
            </w:pPr>
            <w:r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>Existence d’un espace de Stockage</w:t>
            </w:r>
          </w:p>
        </w:tc>
        <w:tc>
          <w:tcPr>
            <w:tcW w:w="3897" w:type="dxa"/>
          </w:tcPr>
          <w:p w:rsidR="00F26AB3" w:rsidRPr="00CB7369" w:rsidRDefault="00F26AB3" w:rsidP="00015643">
            <w:pPr>
              <w:widowControl/>
              <w:autoSpaceDE/>
              <w:autoSpaceDN/>
              <w:ind w:left="14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nsation" w:eastAsia="MS Mincho" w:hAnsi="Sansation"/>
                <w:color w:val="000F1A"/>
                <w:kern w:val="24"/>
                <w:lang w:eastAsia="fr-FR"/>
              </w:rPr>
            </w:pPr>
            <w:r w:rsidRPr="00CB7369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>Doit satisfaire à</w:t>
            </w:r>
            <w:r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 xml:space="preserve"> ce critère</w:t>
            </w:r>
          </w:p>
        </w:tc>
      </w:tr>
      <w:tr w:rsidR="00D860FD" w:rsidRPr="00CB7369" w:rsidTr="00015643">
        <w:trPr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D860FD" w:rsidRPr="00CB7369" w:rsidRDefault="00884E8A" w:rsidP="00015643">
            <w:pPr>
              <w:widowControl/>
              <w:autoSpaceDE/>
              <w:autoSpaceDN/>
              <w:jc w:val="both"/>
              <w:rPr>
                <w:rFonts w:ascii="Sansation" w:eastAsia="MS Mincho" w:hAnsi="Sansation"/>
                <w:color w:val="000F1A"/>
                <w:kern w:val="24"/>
                <w:lang w:eastAsia="fr-FR"/>
              </w:rPr>
            </w:pPr>
            <w:r w:rsidRPr="00CB7369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>Capacité de financement (</w:t>
            </w:r>
            <w:r w:rsidR="00F26AB3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>5</w:t>
            </w:r>
            <w:r w:rsidR="0073274E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>0%</w:t>
            </w:r>
            <w:r w:rsidRPr="00CB7369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>)</w:t>
            </w:r>
          </w:p>
        </w:tc>
        <w:tc>
          <w:tcPr>
            <w:tcW w:w="3739" w:type="dxa"/>
          </w:tcPr>
          <w:p w:rsidR="00D860FD" w:rsidRDefault="00D860FD" w:rsidP="00015643">
            <w:pPr>
              <w:widowControl/>
              <w:numPr>
                <w:ilvl w:val="0"/>
                <w:numId w:val="14"/>
              </w:numPr>
              <w:autoSpaceDE/>
              <w:autoSpaceDN/>
              <w:ind w:left="36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ation" w:eastAsia="MS Mincho" w:hAnsi="Sansation"/>
                <w:color w:val="000F1A"/>
                <w:kern w:val="24"/>
                <w:lang w:eastAsia="fr-FR"/>
              </w:rPr>
            </w:pPr>
            <w:r w:rsidRPr="00CB7369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>Capacité de financement</w:t>
            </w:r>
          </w:p>
          <w:p w:rsidR="0073274E" w:rsidRPr="00CB7369" w:rsidRDefault="0073274E" w:rsidP="00015643">
            <w:pPr>
              <w:widowControl/>
              <w:numPr>
                <w:ilvl w:val="0"/>
                <w:numId w:val="14"/>
              </w:numPr>
              <w:autoSpaceDE/>
              <w:autoSpaceDN/>
              <w:ind w:left="36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ation" w:eastAsia="MS Mincho" w:hAnsi="Sansation"/>
                <w:color w:val="000F1A"/>
                <w:kern w:val="24"/>
                <w:lang w:eastAsia="fr-FR"/>
              </w:rPr>
            </w:pPr>
            <w:r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>Différé de paiement de 90 jours</w:t>
            </w:r>
          </w:p>
        </w:tc>
        <w:tc>
          <w:tcPr>
            <w:tcW w:w="3897" w:type="dxa"/>
          </w:tcPr>
          <w:p w:rsidR="00C676A5" w:rsidRPr="00015643" w:rsidRDefault="00C676A5" w:rsidP="00015643">
            <w:pPr>
              <w:pStyle w:val="Paragraphedeliste"/>
              <w:widowControl/>
              <w:numPr>
                <w:ilvl w:val="0"/>
                <w:numId w:val="14"/>
              </w:numPr>
              <w:tabs>
                <w:tab w:val="clear" w:pos="720"/>
                <w:tab w:val="num" w:pos="329"/>
              </w:tabs>
              <w:autoSpaceDE/>
              <w:autoSpaceDN/>
              <w:ind w:left="329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ation" w:eastAsia="MS Mincho" w:hAnsi="Sansation"/>
                <w:color w:val="000F1A"/>
                <w:kern w:val="24"/>
                <w:lang w:eastAsia="fr-FR"/>
              </w:rPr>
            </w:pPr>
            <w:r w:rsidRPr="00015643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>Calcul au prorata de la capacité de financement la plus élevée (10%)</w:t>
            </w:r>
          </w:p>
          <w:p w:rsidR="00D860FD" w:rsidRPr="00015643" w:rsidRDefault="0073274E" w:rsidP="00015643">
            <w:pPr>
              <w:pStyle w:val="Paragraphedeliste"/>
              <w:widowControl/>
              <w:numPr>
                <w:ilvl w:val="0"/>
                <w:numId w:val="14"/>
              </w:numPr>
              <w:tabs>
                <w:tab w:val="clear" w:pos="720"/>
                <w:tab w:val="num" w:pos="329"/>
              </w:tabs>
              <w:autoSpaceDE/>
              <w:autoSpaceDN/>
              <w:ind w:left="329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ation" w:eastAsia="MS Mincho" w:hAnsi="Sansation"/>
                <w:color w:val="000F1A"/>
                <w:kern w:val="24"/>
                <w:lang w:eastAsia="fr-FR"/>
              </w:rPr>
            </w:pPr>
            <w:r w:rsidRPr="00015643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 xml:space="preserve">Acceptation des </w:t>
            </w:r>
            <w:r w:rsidR="00C676A5" w:rsidRPr="00015643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>Paiements à 90 jours</w:t>
            </w:r>
            <w:r w:rsidR="00DE75C9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 xml:space="preserve"> (</w:t>
            </w:r>
            <w:r w:rsidR="00F26AB3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>4</w:t>
            </w:r>
            <w:r w:rsidR="00C676A5" w:rsidRPr="00015643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>0%)</w:t>
            </w:r>
          </w:p>
        </w:tc>
      </w:tr>
      <w:tr w:rsidR="00015478" w:rsidRPr="00CB7369" w:rsidTr="00015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hideMark/>
          </w:tcPr>
          <w:p w:rsidR="00015478" w:rsidRPr="00591B9F" w:rsidRDefault="00015478" w:rsidP="00015643">
            <w:pPr>
              <w:widowControl/>
              <w:autoSpaceDE/>
              <w:autoSpaceDN/>
              <w:jc w:val="both"/>
              <w:rPr>
                <w:rFonts w:ascii="Sansation" w:eastAsia="Times New Roman" w:hAnsi="Sansation"/>
                <w:lang w:eastAsia="fr-FR"/>
              </w:rPr>
            </w:pPr>
            <w:r w:rsidRPr="00591B9F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>Logistique </w:t>
            </w:r>
            <w:r w:rsidRPr="00CB7369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>(</w:t>
            </w:r>
            <w:r w:rsidR="00DE75C9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>4</w:t>
            </w:r>
            <w:r w:rsidR="0073274E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>0</w:t>
            </w:r>
            <w:r w:rsidRPr="00CB7369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>%)</w:t>
            </w:r>
          </w:p>
        </w:tc>
        <w:tc>
          <w:tcPr>
            <w:tcW w:w="3739" w:type="dxa"/>
            <w:hideMark/>
          </w:tcPr>
          <w:p w:rsidR="00591B9F" w:rsidRPr="00591B9F" w:rsidRDefault="00591B9F" w:rsidP="00015643">
            <w:pPr>
              <w:widowControl/>
              <w:numPr>
                <w:ilvl w:val="0"/>
                <w:numId w:val="16"/>
              </w:numPr>
              <w:autoSpaceDE/>
              <w:autoSpaceDN/>
              <w:ind w:left="36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nsation" w:eastAsia="Times New Roman" w:hAnsi="Sansation"/>
                <w:lang w:eastAsia="fr-FR"/>
              </w:rPr>
            </w:pPr>
            <w:r w:rsidRPr="00591B9F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>Espace de stockage protégé (Localisation, superficie, titre de propriété ou bail si lieu différent de la base auditée)</w:t>
            </w:r>
          </w:p>
          <w:p w:rsidR="00591B9F" w:rsidRPr="00591B9F" w:rsidRDefault="00591B9F" w:rsidP="00015643">
            <w:pPr>
              <w:widowControl/>
              <w:autoSpaceDE/>
              <w:autoSpaceDN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nsation" w:eastAsia="Times New Roman" w:hAnsi="Sansation"/>
                <w:lang w:eastAsia="fr-FR"/>
              </w:rPr>
            </w:pPr>
          </w:p>
        </w:tc>
        <w:tc>
          <w:tcPr>
            <w:tcW w:w="3897" w:type="dxa"/>
          </w:tcPr>
          <w:p w:rsidR="00015478" w:rsidRPr="00CB7369" w:rsidRDefault="00015478" w:rsidP="00015643">
            <w:pPr>
              <w:pStyle w:val="Paragraphedeliste"/>
              <w:widowControl/>
              <w:numPr>
                <w:ilvl w:val="0"/>
                <w:numId w:val="14"/>
              </w:numPr>
              <w:tabs>
                <w:tab w:val="clear" w:pos="720"/>
                <w:tab w:val="num" w:pos="329"/>
              </w:tabs>
              <w:autoSpaceDE/>
              <w:autoSpaceDN/>
              <w:ind w:left="329" w:hanging="14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nsation" w:eastAsia="MS Mincho" w:hAnsi="Sansation"/>
                <w:color w:val="000F1A"/>
                <w:kern w:val="24"/>
                <w:lang w:eastAsia="fr-FR"/>
              </w:rPr>
            </w:pPr>
            <w:r w:rsidRPr="00CB7369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>Espace en propriété </w:t>
            </w:r>
            <w:r w:rsidR="00A63DEA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 xml:space="preserve"> ou </w:t>
            </w:r>
            <w:r w:rsidRPr="00CB7369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 xml:space="preserve">Espace en location Longue durée : </w:t>
            </w:r>
            <w:r w:rsidR="00DE75C9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>15</w:t>
            </w:r>
            <w:r w:rsidRPr="00CB7369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>%</w:t>
            </w:r>
          </w:p>
          <w:p w:rsidR="00015478" w:rsidRPr="00CB7369" w:rsidRDefault="00BE2838" w:rsidP="00015643">
            <w:pPr>
              <w:pStyle w:val="Paragraphedeliste"/>
              <w:widowControl/>
              <w:numPr>
                <w:ilvl w:val="0"/>
                <w:numId w:val="14"/>
              </w:numPr>
              <w:tabs>
                <w:tab w:val="clear" w:pos="720"/>
                <w:tab w:val="num" w:pos="329"/>
              </w:tabs>
              <w:autoSpaceDE/>
              <w:autoSpaceDN/>
              <w:ind w:left="329" w:hanging="14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nsation" w:eastAsia="MS Mincho" w:hAnsi="Sansation"/>
                <w:color w:val="000F1A"/>
                <w:kern w:val="24"/>
                <w:lang w:eastAsia="fr-FR"/>
              </w:rPr>
            </w:pPr>
            <w:r w:rsidRPr="00CB7369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>Superficie</w:t>
            </w:r>
            <w:r w:rsidR="00015478" w:rsidRPr="00CB7369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> adaptée à la fourniture / Aménagement/sécurité :5%</w:t>
            </w:r>
          </w:p>
          <w:p w:rsidR="00015478" w:rsidRPr="00015643" w:rsidRDefault="00015478" w:rsidP="00015643">
            <w:pPr>
              <w:widowControl/>
              <w:autoSpaceDE/>
              <w:autoSpaceDN/>
              <w:ind w:left="18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nsation" w:eastAsia="MS Mincho" w:hAnsi="Sansation"/>
                <w:color w:val="000F1A"/>
                <w:kern w:val="24"/>
                <w:lang w:eastAsia="fr-FR"/>
              </w:rPr>
            </w:pPr>
          </w:p>
        </w:tc>
      </w:tr>
      <w:tr w:rsidR="00015478" w:rsidRPr="00CB7369" w:rsidTr="00015643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015478" w:rsidRPr="00CB7369" w:rsidRDefault="00015478" w:rsidP="00015643">
            <w:pPr>
              <w:widowControl/>
              <w:autoSpaceDE/>
              <w:autoSpaceDN/>
              <w:jc w:val="both"/>
              <w:rPr>
                <w:rFonts w:ascii="Sansation" w:eastAsia="MS Mincho" w:hAnsi="Sansation"/>
                <w:color w:val="000F1A"/>
                <w:kern w:val="24"/>
                <w:lang w:eastAsia="fr-FR"/>
              </w:rPr>
            </w:pPr>
          </w:p>
        </w:tc>
        <w:tc>
          <w:tcPr>
            <w:tcW w:w="3739" w:type="dxa"/>
          </w:tcPr>
          <w:p w:rsidR="00015478" w:rsidRPr="00CB7369" w:rsidRDefault="00A63DEA" w:rsidP="00015643">
            <w:pPr>
              <w:widowControl/>
              <w:autoSpaceDE/>
              <w:autoSpaceDN/>
              <w:ind w:left="36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ation" w:eastAsia="MS Mincho" w:hAnsi="Sansation"/>
                <w:color w:val="000F1A"/>
                <w:kern w:val="24"/>
                <w:lang w:eastAsia="fr-FR"/>
              </w:rPr>
            </w:pPr>
            <w:r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>T</w:t>
            </w:r>
            <w:r w:rsidR="00591B9F" w:rsidRPr="00591B9F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 xml:space="preserve">ransport du matériel vers le client </w:t>
            </w:r>
          </w:p>
        </w:tc>
        <w:tc>
          <w:tcPr>
            <w:tcW w:w="3897" w:type="dxa"/>
          </w:tcPr>
          <w:p w:rsidR="00015478" w:rsidRPr="00015643" w:rsidRDefault="00015478" w:rsidP="00015643">
            <w:pPr>
              <w:pStyle w:val="Paragraphedeliste"/>
              <w:widowControl/>
              <w:numPr>
                <w:ilvl w:val="0"/>
                <w:numId w:val="14"/>
              </w:numPr>
              <w:tabs>
                <w:tab w:val="clear" w:pos="720"/>
                <w:tab w:val="num" w:pos="329"/>
              </w:tabs>
              <w:autoSpaceDE/>
              <w:autoSpaceDN/>
              <w:ind w:left="329" w:hanging="14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ation" w:eastAsia="MS Mincho" w:hAnsi="Sansation"/>
                <w:color w:val="000F1A"/>
                <w:kern w:val="24"/>
                <w:lang w:eastAsia="fr-FR"/>
              </w:rPr>
            </w:pPr>
            <w:r w:rsidRPr="00CB7369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 xml:space="preserve">Moyens de livraison </w:t>
            </w:r>
            <w:r w:rsidR="00032633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 xml:space="preserve">en propriété </w:t>
            </w:r>
            <w:r w:rsidRPr="00CB7369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 xml:space="preserve">et adaptés à la fourniture : </w:t>
            </w:r>
            <w:r w:rsidR="00A63DEA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>5</w:t>
            </w:r>
            <w:r w:rsidR="00032633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>%</w:t>
            </w:r>
          </w:p>
        </w:tc>
      </w:tr>
      <w:tr w:rsidR="00015478" w:rsidRPr="00CB7369" w:rsidTr="000156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015478" w:rsidRPr="00CB7369" w:rsidRDefault="00015478" w:rsidP="00015643">
            <w:pPr>
              <w:widowControl/>
              <w:autoSpaceDE/>
              <w:autoSpaceDN/>
              <w:jc w:val="both"/>
              <w:rPr>
                <w:rFonts w:ascii="Sansation" w:eastAsia="MS Mincho" w:hAnsi="Sansation"/>
                <w:color w:val="000F1A"/>
                <w:kern w:val="24"/>
                <w:lang w:eastAsia="fr-FR"/>
              </w:rPr>
            </w:pPr>
          </w:p>
        </w:tc>
        <w:tc>
          <w:tcPr>
            <w:tcW w:w="3739" w:type="dxa"/>
          </w:tcPr>
          <w:p w:rsidR="00015478" w:rsidRPr="00CB7369" w:rsidRDefault="00015478" w:rsidP="00015643">
            <w:pPr>
              <w:widowControl/>
              <w:autoSpaceDE/>
              <w:autoSpaceDN/>
              <w:ind w:left="36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nsation" w:eastAsia="MS Mincho" w:hAnsi="Sansation"/>
                <w:color w:val="000F1A"/>
                <w:kern w:val="24"/>
                <w:lang w:eastAsia="fr-FR"/>
              </w:rPr>
            </w:pPr>
            <w:r w:rsidRPr="00CB7369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>Délais de livraison par type de matériel</w:t>
            </w:r>
          </w:p>
        </w:tc>
        <w:tc>
          <w:tcPr>
            <w:tcW w:w="3897" w:type="dxa"/>
          </w:tcPr>
          <w:p w:rsidR="00015478" w:rsidRPr="00ED43EF" w:rsidRDefault="00185ACD" w:rsidP="00ED43EF">
            <w:pPr>
              <w:widowControl/>
              <w:autoSpaceDE/>
              <w:autoSpaceDN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nsation" w:eastAsia="MS Mincho" w:hAnsi="Sansation"/>
                <w:color w:val="000F1A"/>
                <w:kern w:val="24"/>
                <w:lang w:eastAsia="fr-FR"/>
              </w:rPr>
            </w:pPr>
            <w:r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 xml:space="preserve">   -</w:t>
            </w:r>
            <w:r w:rsidR="00312C5A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 xml:space="preserve"> </w:t>
            </w:r>
            <w:r w:rsidRPr="00ED43EF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>Calculé au prorata avec pour   minimum le délai de livraison habituel</w:t>
            </w:r>
            <w:r w:rsidR="00312C5A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 xml:space="preserve"> 15%</w:t>
            </w:r>
            <w:r w:rsidRPr="00ED43EF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>.</w:t>
            </w:r>
          </w:p>
        </w:tc>
      </w:tr>
      <w:tr w:rsidR="00782EB6" w:rsidRPr="00CB7369" w:rsidTr="00015643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782EB6" w:rsidRPr="00591B9F" w:rsidRDefault="00782EB6" w:rsidP="00015643">
            <w:pPr>
              <w:widowControl/>
              <w:autoSpaceDE/>
              <w:autoSpaceDN/>
              <w:jc w:val="both"/>
              <w:rPr>
                <w:rFonts w:ascii="Sansation" w:eastAsia="Times New Roman" w:hAnsi="Sansation"/>
                <w:lang w:eastAsia="fr-FR"/>
              </w:rPr>
            </w:pPr>
            <w:r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>Disponibilité du stock</w:t>
            </w:r>
            <w:r w:rsidRPr="00CB7369" w:rsidDel="00782EB6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 xml:space="preserve"> </w:t>
            </w:r>
            <w:r w:rsidRPr="00CB7369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>(1</w:t>
            </w:r>
            <w:r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>0</w:t>
            </w:r>
            <w:r w:rsidRPr="00CB7369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>%)</w:t>
            </w:r>
          </w:p>
        </w:tc>
        <w:tc>
          <w:tcPr>
            <w:tcW w:w="3739" w:type="dxa"/>
            <w:hideMark/>
          </w:tcPr>
          <w:p w:rsidR="00782EB6" w:rsidRPr="00591B9F" w:rsidRDefault="00782EB6" w:rsidP="00015643">
            <w:pPr>
              <w:widowControl/>
              <w:autoSpaceDE/>
              <w:autoSpaceDN/>
              <w:ind w:left="36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ation" w:eastAsia="Times New Roman" w:hAnsi="Sansation"/>
                <w:lang w:eastAsia="fr-FR"/>
              </w:rPr>
            </w:pPr>
            <w:r w:rsidRPr="00591B9F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>Quantité disponible</w:t>
            </w:r>
            <w:r w:rsidRPr="00CB7369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>s en stock par article</w:t>
            </w:r>
          </w:p>
        </w:tc>
        <w:tc>
          <w:tcPr>
            <w:tcW w:w="3897" w:type="dxa"/>
          </w:tcPr>
          <w:p w:rsidR="00782EB6" w:rsidRPr="00312C5A" w:rsidRDefault="00312C5A" w:rsidP="00312C5A">
            <w:pPr>
              <w:widowControl/>
              <w:autoSpaceDE/>
              <w:autoSpaceDN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nsation" w:eastAsia="MS Mincho" w:hAnsi="Sansation"/>
                <w:color w:val="000F1A"/>
                <w:kern w:val="24"/>
                <w:lang w:eastAsia="fr-FR"/>
              </w:rPr>
            </w:pPr>
            <w:r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 xml:space="preserve">    -</w:t>
            </w:r>
            <w:r w:rsidR="009375B4" w:rsidRPr="00312C5A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 xml:space="preserve">Calculé au Prorata de la quantité la plus élevée </w:t>
            </w:r>
            <w:r w:rsidR="00782EB6" w:rsidRPr="00312C5A">
              <w:rPr>
                <w:rFonts w:ascii="Sansation" w:eastAsia="MS Mincho" w:hAnsi="Sansation"/>
                <w:color w:val="000F1A"/>
                <w:kern w:val="24"/>
                <w:lang w:eastAsia="fr-FR"/>
              </w:rPr>
              <w:t>10%</w:t>
            </w:r>
          </w:p>
        </w:tc>
      </w:tr>
    </w:tbl>
    <w:p w:rsidR="009375B4" w:rsidRPr="00CB7369" w:rsidRDefault="009375B4" w:rsidP="00F42281">
      <w:pPr>
        <w:rPr>
          <w:rFonts w:ascii="Sansation" w:eastAsia="Times New Roman" w:hAnsi="Sansation"/>
          <w:bCs/>
          <w:lang w:eastAsia="fr-FR"/>
        </w:rPr>
      </w:pPr>
      <w:r>
        <w:rPr>
          <w:rFonts w:ascii="Sansation" w:eastAsia="Times New Roman" w:hAnsi="Sansation"/>
          <w:bCs/>
          <w:lang w:eastAsia="fr-FR"/>
        </w:rPr>
        <w:t xml:space="preserve"> </w:t>
      </w:r>
    </w:p>
    <w:p w:rsidR="006849A6" w:rsidRPr="00CB7369" w:rsidRDefault="006849A6" w:rsidP="00CB7369">
      <w:pPr>
        <w:numPr>
          <w:ilvl w:val="0"/>
          <w:numId w:val="8"/>
        </w:numPr>
        <w:tabs>
          <w:tab w:val="left" w:pos="284"/>
          <w:tab w:val="left" w:pos="9688"/>
        </w:tabs>
        <w:spacing w:before="93"/>
        <w:ind w:hanging="636"/>
        <w:jc w:val="both"/>
        <w:outlineLvl w:val="0"/>
        <w:rPr>
          <w:rFonts w:ascii="Sansation" w:hAnsi="Sansation"/>
          <w:b/>
          <w:bCs/>
          <w:color w:val="000000"/>
          <w:w w:val="95"/>
          <w:u w:val="single" w:color="000000"/>
          <w:shd w:val="clear" w:color="auto" w:fill="D9E2F3"/>
        </w:rPr>
      </w:pPr>
      <w:r w:rsidRPr="00CB7369">
        <w:rPr>
          <w:rFonts w:ascii="Sansation" w:hAnsi="Sansation"/>
          <w:b/>
          <w:bCs/>
          <w:color w:val="000000"/>
          <w:w w:val="95"/>
          <w:u w:val="single" w:color="000000"/>
          <w:shd w:val="clear" w:color="auto" w:fill="D9E2F3"/>
        </w:rPr>
        <w:t xml:space="preserve"> REGLES DE BONNE GOUVERNANCE APPLICABLE A CET </w:t>
      </w:r>
      <w:r w:rsidR="00BE2838">
        <w:rPr>
          <w:rFonts w:ascii="Sansation" w:hAnsi="Sansation"/>
          <w:b/>
          <w:bCs/>
          <w:color w:val="000000"/>
          <w:w w:val="95"/>
          <w:u w:val="single" w:color="000000"/>
          <w:shd w:val="clear" w:color="auto" w:fill="D9E2F3"/>
        </w:rPr>
        <w:t xml:space="preserve">AMI </w:t>
      </w:r>
      <w:bookmarkStart w:id="0" w:name="_GoBack"/>
      <w:bookmarkEnd w:id="0"/>
    </w:p>
    <w:p w:rsidR="006849A6" w:rsidRPr="004A7CCA" w:rsidRDefault="006849A6" w:rsidP="008A3BDB">
      <w:pPr>
        <w:numPr>
          <w:ilvl w:val="0"/>
          <w:numId w:val="4"/>
        </w:numPr>
        <w:tabs>
          <w:tab w:val="left" w:pos="567"/>
        </w:tabs>
        <w:spacing w:before="92"/>
        <w:ind w:hanging="352"/>
        <w:jc w:val="both"/>
        <w:rPr>
          <w:rFonts w:ascii="Sansation" w:hAnsi="Sansation"/>
          <w:b/>
        </w:rPr>
      </w:pPr>
      <w:r w:rsidRPr="004A7CCA">
        <w:rPr>
          <w:rFonts w:ascii="Sansation" w:hAnsi="Sansation"/>
          <w:b/>
          <w:w w:val="105"/>
        </w:rPr>
        <w:t>Utilisation</w:t>
      </w:r>
      <w:r w:rsidRPr="004A7CCA">
        <w:rPr>
          <w:rFonts w:ascii="Sansation" w:hAnsi="Sansation"/>
          <w:b/>
          <w:spacing w:val="-13"/>
          <w:w w:val="105"/>
        </w:rPr>
        <w:t xml:space="preserve"> </w:t>
      </w:r>
      <w:r w:rsidRPr="004A7CCA">
        <w:rPr>
          <w:rFonts w:ascii="Sansation" w:hAnsi="Sansation"/>
          <w:b/>
          <w:w w:val="105"/>
        </w:rPr>
        <w:t>et</w:t>
      </w:r>
      <w:r w:rsidRPr="004A7CCA">
        <w:rPr>
          <w:rFonts w:ascii="Sansation" w:hAnsi="Sansation"/>
          <w:b/>
          <w:spacing w:val="-13"/>
          <w:w w:val="105"/>
        </w:rPr>
        <w:t xml:space="preserve"> </w:t>
      </w:r>
      <w:r w:rsidRPr="004A7CCA">
        <w:rPr>
          <w:rFonts w:ascii="Sansation" w:hAnsi="Sansation"/>
          <w:b/>
          <w:w w:val="105"/>
        </w:rPr>
        <w:t>divulgation</w:t>
      </w:r>
      <w:r w:rsidRPr="004A7CCA">
        <w:rPr>
          <w:rFonts w:ascii="Sansation" w:hAnsi="Sansation"/>
          <w:b/>
          <w:spacing w:val="-13"/>
          <w:w w:val="105"/>
        </w:rPr>
        <w:t xml:space="preserve"> </w:t>
      </w:r>
      <w:r w:rsidR="004A7CCA" w:rsidRPr="004A7CCA">
        <w:rPr>
          <w:rFonts w:ascii="Sansation" w:hAnsi="Sansation"/>
          <w:b/>
          <w:w w:val="105"/>
        </w:rPr>
        <w:t>d’informations</w:t>
      </w:r>
    </w:p>
    <w:p w:rsidR="006849A6" w:rsidRPr="00CB7369" w:rsidRDefault="008A3BDB" w:rsidP="008A3BDB">
      <w:pPr>
        <w:tabs>
          <w:tab w:val="left" w:pos="567"/>
        </w:tabs>
        <w:ind w:left="276" w:right="4" w:hanging="352"/>
        <w:jc w:val="both"/>
        <w:rPr>
          <w:rFonts w:ascii="Sansation" w:hAnsi="Sansation"/>
        </w:rPr>
      </w:pPr>
      <w:r>
        <w:rPr>
          <w:rFonts w:ascii="Sansation" w:hAnsi="Sansation"/>
          <w:w w:val="105"/>
        </w:rPr>
        <w:tab/>
      </w:r>
      <w:r w:rsidR="006849A6" w:rsidRPr="00CB7369">
        <w:rPr>
          <w:rFonts w:ascii="Sansation" w:hAnsi="Sansation"/>
          <w:w w:val="105"/>
        </w:rPr>
        <w:t>Eneo</w:t>
      </w:r>
      <w:r w:rsidR="006849A6" w:rsidRPr="00CB7369">
        <w:rPr>
          <w:rFonts w:ascii="Sansation" w:hAnsi="Sansation"/>
          <w:spacing w:val="-7"/>
          <w:w w:val="105"/>
        </w:rPr>
        <w:t xml:space="preserve"> </w:t>
      </w:r>
      <w:r w:rsidR="00BE2838" w:rsidRPr="00CB7369">
        <w:rPr>
          <w:rFonts w:ascii="Sansation" w:hAnsi="Sansation"/>
          <w:w w:val="105"/>
        </w:rPr>
        <w:t>Cameroun</w:t>
      </w:r>
      <w:r w:rsidR="006849A6" w:rsidRPr="00CB7369">
        <w:rPr>
          <w:rFonts w:ascii="Sansation" w:hAnsi="Sansation"/>
          <w:spacing w:val="-7"/>
          <w:w w:val="105"/>
        </w:rPr>
        <w:t xml:space="preserve"> </w:t>
      </w:r>
      <w:r w:rsidR="00AA50B4" w:rsidRPr="00CB7369">
        <w:rPr>
          <w:rFonts w:ascii="Sansation" w:hAnsi="Sansation"/>
          <w:spacing w:val="-7"/>
          <w:w w:val="105"/>
        </w:rPr>
        <w:t xml:space="preserve">S.A. </w:t>
      </w:r>
      <w:r w:rsidR="006849A6" w:rsidRPr="00CB7369">
        <w:rPr>
          <w:rFonts w:ascii="Sansation" w:hAnsi="Sansation"/>
          <w:w w:val="105"/>
        </w:rPr>
        <w:t>se</w:t>
      </w:r>
      <w:r w:rsidR="006849A6" w:rsidRPr="00CB7369">
        <w:rPr>
          <w:rFonts w:ascii="Sansation" w:hAnsi="Sansation"/>
          <w:spacing w:val="-7"/>
          <w:w w:val="105"/>
        </w:rPr>
        <w:t xml:space="preserve"> </w:t>
      </w:r>
      <w:r w:rsidR="006849A6" w:rsidRPr="00CB7369">
        <w:rPr>
          <w:rFonts w:ascii="Sansation" w:hAnsi="Sansation"/>
          <w:w w:val="105"/>
        </w:rPr>
        <w:t>réserve</w:t>
      </w:r>
      <w:r w:rsidR="006849A6" w:rsidRPr="00CB7369">
        <w:rPr>
          <w:rFonts w:ascii="Sansation" w:hAnsi="Sansation"/>
          <w:spacing w:val="-7"/>
          <w:w w:val="105"/>
        </w:rPr>
        <w:t xml:space="preserve"> </w:t>
      </w:r>
      <w:r w:rsidR="006849A6" w:rsidRPr="00CB7369">
        <w:rPr>
          <w:rFonts w:ascii="Sansation" w:hAnsi="Sansation"/>
          <w:w w:val="105"/>
        </w:rPr>
        <w:t>le</w:t>
      </w:r>
      <w:r w:rsidR="006849A6" w:rsidRPr="00CB7369">
        <w:rPr>
          <w:rFonts w:ascii="Sansation" w:hAnsi="Sansation"/>
          <w:spacing w:val="-7"/>
          <w:w w:val="105"/>
        </w:rPr>
        <w:t xml:space="preserve"> </w:t>
      </w:r>
      <w:r w:rsidR="006849A6" w:rsidRPr="00CB7369">
        <w:rPr>
          <w:rFonts w:ascii="Sansation" w:hAnsi="Sansation"/>
          <w:w w:val="105"/>
        </w:rPr>
        <w:t>droit</w:t>
      </w:r>
      <w:r w:rsidR="006849A6" w:rsidRPr="00CB7369">
        <w:rPr>
          <w:rFonts w:ascii="Sansation" w:hAnsi="Sansation"/>
          <w:spacing w:val="-7"/>
          <w:w w:val="105"/>
        </w:rPr>
        <w:t xml:space="preserve"> </w:t>
      </w:r>
      <w:r w:rsidR="006849A6" w:rsidRPr="00CB7369">
        <w:rPr>
          <w:rFonts w:ascii="Sansation" w:hAnsi="Sansation"/>
          <w:w w:val="105"/>
        </w:rPr>
        <w:t>d'utiliser</w:t>
      </w:r>
      <w:r w:rsidR="006849A6" w:rsidRPr="00CB7369">
        <w:rPr>
          <w:rFonts w:ascii="Sansation" w:hAnsi="Sansation"/>
          <w:spacing w:val="-7"/>
          <w:w w:val="105"/>
        </w:rPr>
        <w:t xml:space="preserve"> </w:t>
      </w:r>
      <w:r w:rsidR="006849A6" w:rsidRPr="00CB7369">
        <w:rPr>
          <w:rFonts w:ascii="Sansation" w:hAnsi="Sansation"/>
          <w:w w:val="105"/>
        </w:rPr>
        <w:t>l'information</w:t>
      </w:r>
      <w:r w:rsidR="006849A6" w:rsidRPr="00CB7369">
        <w:rPr>
          <w:rFonts w:ascii="Sansation" w:hAnsi="Sansation"/>
          <w:spacing w:val="-7"/>
          <w:w w:val="105"/>
        </w:rPr>
        <w:t xml:space="preserve"> </w:t>
      </w:r>
      <w:r w:rsidR="006849A6" w:rsidRPr="00CB7369">
        <w:rPr>
          <w:rFonts w:ascii="Sansation" w:hAnsi="Sansation"/>
          <w:w w:val="105"/>
        </w:rPr>
        <w:t>présentée</w:t>
      </w:r>
      <w:r w:rsidR="006849A6" w:rsidRPr="00CB7369">
        <w:rPr>
          <w:rFonts w:ascii="Sansation" w:hAnsi="Sansation"/>
          <w:spacing w:val="-7"/>
          <w:w w:val="105"/>
        </w:rPr>
        <w:t xml:space="preserve"> </w:t>
      </w:r>
      <w:r w:rsidR="006849A6" w:rsidRPr="00CB7369">
        <w:rPr>
          <w:rFonts w:ascii="Sansation" w:hAnsi="Sansation"/>
          <w:w w:val="105"/>
        </w:rPr>
        <w:t>en</w:t>
      </w:r>
      <w:r w:rsidR="006849A6" w:rsidRPr="00CB7369">
        <w:rPr>
          <w:rFonts w:ascii="Sansation" w:hAnsi="Sansation"/>
          <w:spacing w:val="-7"/>
          <w:w w:val="105"/>
        </w:rPr>
        <w:t xml:space="preserve"> </w:t>
      </w:r>
      <w:r w:rsidR="006849A6" w:rsidRPr="00CB7369">
        <w:rPr>
          <w:rFonts w:ascii="Sansation" w:hAnsi="Sansation"/>
          <w:w w:val="105"/>
        </w:rPr>
        <w:t>réponse</w:t>
      </w:r>
      <w:r w:rsidR="006849A6" w:rsidRPr="00CB7369">
        <w:rPr>
          <w:rFonts w:ascii="Sansation" w:hAnsi="Sansation"/>
          <w:spacing w:val="-7"/>
          <w:w w:val="105"/>
        </w:rPr>
        <w:t xml:space="preserve"> </w:t>
      </w:r>
      <w:r w:rsidR="006849A6" w:rsidRPr="00CB7369">
        <w:rPr>
          <w:rFonts w:ascii="Sansation" w:hAnsi="Sansation"/>
          <w:w w:val="105"/>
        </w:rPr>
        <w:t>à</w:t>
      </w:r>
      <w:r w:rsidR="006849A6" w:rsidRPr="00CB7369">
        <w:rPr>
          <w:rFonts w:ascii="Sansation" w:hAnsi="Sansation"/>
          <w:spacing w:val="-7"/>
          <w:w w:val="105"/>
        </w:rPr>
        <w:t xml:space="preserve"> </w:t>
      </w:r>
      <w:r w:rsidR="006849A6" w:rsidRPr="00CB7369">
        <w:rPr>
          <w:rFonts w:ascii="Sansation" w:hAnsi="Sansation"/>
          <w:w w:val="105"/>
        </w:rPr>
        <w:t>cet</w:t>
      </w:r>
      <w:r w:rsidR="006849A6" w:rsidRPr="00CB7369">
        <w:rPr>
          <w:rFonts w:ascii="Sansation" w:hAnsi="Sansation"/>
          <w:spacing w:val="-68"/>
          <w:w w:val="105"/>
        </w:rPr>
        <w:t xml:space="preserve"> </w:t>
      </w:r>
      <w:r w:rsidR="006849A6" w:rsidRPr="00CB7369">
        <w:rPr>
          <w:rFonts w:ascii="Sansation" w:hAnsi="Sansation"/>
        </w:rPr>
        <w:t>A</w:t>
      </w:r>
      <w:r w:rsidR="00AA50B4" w:rsidRPr="00CB7369">
        <w:rPr>
          <w:rFonts w:ascii="Sansation" w:hAnsi="Sansation"/>
        </w:rPr>
        <w:t>MI</w:t>
      </w:r>
      <w:r w:rsidR="006849A6" w:rsidRPr="00CB7369">
        <w:rPr>
          <w:rFonts w:ascii="Sansation" w:hAnsi="Sansation"/>
        </w:rPr>
        <w:t xml:space="preserve"> de quelque manière qu'il jugera appropriée pour évaluer la conformité des services</w:t>
      </w:r>
      <w:r w:rsidR="006849A6" w:rsidRPr="00CB7369">
        <w:rPr>
          <w:rFonts w:ascii="Sansation" w:hAnsi="Sansation"/>
          <w:spacing w:val="1"/>
        </w:rPr>
        <w:t xml:space="preserve"> </w:t>
      </w:r>
      <w:r w:rsidR="006849A6" w:rsidRPr="00CB7369">
        <w:rPr>
          <w:rFonts w:ascii="Sansation" w:hAnsi="Sansation"/>
        </w:rPr>
        <w:t>proposés. Des informations présentées par le soumissionnaire et considérées comme</w:t>
      </w:r>
      <w:r w:rsidR="006849A6" w:rsidRPr="00CB7369">
        <w:rPr>
          <w:rFonts w:ascii="Sansation" w:hAnsi="Sansation"/>
          <w:spacing w:val="1"/>
        </w:rPr>
        <w:t xml:space="preserve"> </w:t>
      </w:r>
      <w:r w:rsidR="006849A6" w:rsidRPr="00CB7369">
        <w:rPr>
          <w:rFonts w:ascii="Sansation" w:hAnsi="Sansation"/>
          <w:w w:val="105"/>
        </w:rPr>
        <w:t>confidentielles</w:t>
      </w:r>
      <w:r w:rsidR="006849A6" w:rsidRPr="00CB7369">
        <w:rPr>
          <w:rFonts w:ascii="Sansation" w:hAnsi="Sansation"/>
          <w:spacing w:val="-3"/>
          <w:w w:val="105"/>
        </w:rPr>
        <w:t xml:space="preserve"> </w:t>
      </w:r>
      <w:r w:rsidR="006849A6" w:rsidRPr="00CB7369">
        <w:rPr>
          <w:rFonts w:ascii="Sansation" w:hAnsi="Sansation"/>
          <w:w w:val="105"/>
        </w:rPr>
        <w:t>doivent</w:t>
      </w:r>
      <w:r w:rsidR="006849A6" w:rsidRPr="00CB7369">
        <w:rPr>
          <w:rFonts w:ascii="Sansation" w:hAnsi="Sansation"/>
          <w:spacing w:val="-3"/>
          <w:w w:val="105"/>
        </w:rPr>
        <w:t xml:space="preserve"> </w:t>
      </w:r>
      <w:r w:rsidR="006849A6" w:rsidRPr="00CB7369">
        <w:rPr>
          <w:rFonts w:ascii="Sansation" w:hAnsi="Sansation"/>
          <w:w w:val="105"/>
        </w:rPr>
        <w:t>être</w:t>
      </w:r>
      <w:r w:rsidR="006849A6" w:rsidRPr="00CB7369">
        <w:rPr>
          <w:rFonts w:ascii="Sansation" w:hAnsi="Sansation"/>
          <w:spacing w:val="-2"/>
          <w:w w:val="105"/>
        </w:rPr>
        <w:t xml:space="preserve"> </w:t>
      </w:r>
      <w:r w:rsidR="006849A6" w:rsidRPr="00CB7369">
        <w:rPr>
          <w:rFonts w:ascii="Sansation" w:hAnsi="Sansation"/>
          <w:w w:val="105"/>
        </w:rPr>
        <w:t>clairement</w:t>
      </w:r>
      <w:r w:rsidR="006849A6" w:rsidRPr="00CB7369">
        <w:rPr>
          <w:rFonts w:ascii="Sansation" w:hAnsi="Sansation"/>
          <w:spacing w:val="-3"/>
          <w:w w:val="105"/>
        </w:rPr>
        <w:t xml:space="preserve"> </w:t>
      </w:r>
      <w:r w:rsidR="006849A6" w:rsidRPr="00CB7369">
        <w:rPr>
          <w:rFonts w:ascii="Sansation" w:hAnsi="Sansation"/>
          <w:w w:val="105"/>
        </w:rPr>
        <w:t>précisées.</w:t>
      </w:r>
      <w:r w:rsidR="006849A6" w:rsidRPr="00CB7369">
        <w:rPr>
          <w:rFonts w:ascii="Sansation" w:hAnsi="Sansation"/>
          <w:spacing w:val="-3"/>
          <w:w w:val="105"/>
        </w:rPr>
        <w:t xml:space="preserve"> </w:t>
      </w:r>
      <w:r w:rsidR="006849A6" w:rsidRPr="00CB7369">
        <w:rPr>
          <w:rFonts w:ascii="Sansation" w:hAnsi="Sansation"/>
          <w:w w:val="105"/>
        </w:rPr>
        <w:t>Dans</w:t>
      </w:r>
      <w:r w:rsidR="006849A6" w:rsidRPr="00CB7369">
        <w:rPr>
          <w:rFonts w:ascii="Sansation" w:hAnsi="Sansation"/>
          <w:spacing w:val="-2"/>
          <w:w w:val="105"/>
        </w:rPr>
        <w:t xml:space="preserve"> </w:t>
      </w:r>
      <w:r w:rsidR="006849A6" w:rsidRPr="00CB7369">
        <w:rPr>
          <w:rFonts w:ascii="Sansation" w:hAnsi="Sansation"/>
          <w:w w:val="105"/>
        </w:rPr>
        <w:t>le</w:t>
      </w:r>
      <w:r w:rsidR="006849A6" w:rsidRPr="00CB7369">
        <w:rPr>
          <w:rFonts w:ascii="Sansation" w:hAnsi="Sansation"/>
          <w:spacing w:val="-3"/>
          <w:w w:val="105"/>
        </w:rPr>
        <w:t xml:space="preserve"> </w:t>
      </w:r>
      <w:r w:rsidR="006849A6" w:rsidRPr="00CB7369">
        <w:rPr>
          <w:rFonts w:ascii="Sansation" w:hAnsi="Sansation"/>
          <w:w w:val="105"/>
        </w:rPr>
        <w:t>cas</w:t>
      </w:r>
      <w:r w:rsidR="006849A6" w:rsidRPr="00CB7369">
        <w:rPr>
          <w:rFonts w:ascii="Sansation" w:hAnsi="Sansation"/>
          <w:spacing w:val="-2"/>
          <w:w w:val="105"/>
        </w:rPr>
        <w:t xml:space="preserve"> </w:t>
      </w:r>
      <w:r w:rsidR="006849A6" w:rsidRPr="00CB7369">
        <w:rPr>
          <w:rFonts w:ascii="Sansation" w:hAnsi="Sansation"/>
          <w:w w:val="105"/>
        </w:rPr>
        <w:t>où</w:t>
      </w:r>
      <w:r w:rsidR="006849A6" w:rsidRPr="00CB7369">
        <w:rPr>
          <w:rFonts w:ascii="Sansation" w:hAnsi="Sansation"/>
          <w:spacing w:val="-3"/>
          <w:w w:val="105"/>
        </w:rPr>
        <w:t xml:space="preserve"> </w:t>
      </w:r>
      <w:r w:rsidR="006849A6" w:rsidRPr="00CB7369">
        <w:rPr>
          <w:rFonts w:ascii="Sansation" w:hAnsi="Sansation"/>
          <w:w w:val="105"/>
        </w:rPr>
        <w:t>la</w:t>
      </w:r>
      <w:r w:rsidR="006849A6" w:rsidRPr="00CB7369">
        <w:rPr>
          <w:rFonts w:ascii="Sansation" w:hAnsi="Sansation"/>
          <w:spacing w:val="-3"/>
          <w:w w:val="105"/>
        </w:rPr>
        <w:t xml:space="preserve"> </w:t>
      </w:r>
      <w:r w:rsidR="006849A6" w:rsidRPr="00CB7369">
        <w:rPr>
          <w:rFonts w:ascii="Sansation" w:hAnsi="Sansation"/>
          <w:w w:val="105"/>
        </w:rPr>
        <w:t>confidentialité</w:t>
      </w:r>
      <w:r w:rsidR="006849A6" w:rsidRPr="00CB7369">
        <w:rPr>
          <w:rFonts w:ascii="Sansation" w:hAnsi="Sansation"/>
          <w:spacing w:val="-2"/>
          <w:w w:val="105"/>
        </w:rPr>
        <w:t xml:space="preserve"> </w:t>
      </w:r>
      <w:r w:rsidR="006849A6" w:rsidRPr="00CB7369">
        <w:rPr>
          <w:rFonts w:ascii="Sansation" w:hAnsi="Sansation"/>
          <w:w w:val="105"/>
        </w:rPr>
        <w:t>ne</w:t>
      </w:r>
      <w:r>
        <w:rPr>
          <w:rFonts w:ascii="Sansation" w:hAnsi="Sansation"/>
          <w:w w:val="105"/>
        </w:rPr>
        <w:t xml:space="preserve"> </w:t>
      </w:r>
      <w:r w:rsidR="006849A6" w:rsidRPr="00CB7369">
        <w:rPr>
          <w:rFonts w:ascii="Sansation" w:hAnsi="Sansation"/>
          <w:spacing w:val="-68"/>
          <w:w w:val="105"/>
        </w:rPr>
        <w:t xml:space="preserve"> </w:t>
      </w:r>
      <w:r w:rsidR="006849A6" w:rsidRPr="00CB7369">
        <w:rPr>
          <w:rFonts w:ascii="Sansation" w:hAnsi="Sansation"/>
          <w:w w:val="105"/>
        </w:rPr>
        <w:t>peut</w:t>
      </w:r>
      <w:r w:rsidR="006849A6" w:rsidRPr="00CB7369">
        <w:rPr>
          <w:rFonts w:ascii="Sansation" w:hAnsi="Sansation"/>
          <w:spacing w:val="-3"/>
          <w:w w:val="105"/>
        </w:rPr>
        <w:t xml:space="preserve"> </w:t>
      </w:r>
      <w:r w:rsidR="006849A6" w:rsidRPr="00CB7369">
        <w:rPr>
          <w:rFonts w:ascii="Sansation" w:hAnsi="Sansation"/>
          <w:w w:val="105"/>
        </w:rPr>
        <w:t>être</w:t>
      </w:r>
      <w:r w:rsidR="006849A6" w:rsidRPr="00CB7369">
        <w:rPr>
          <w:rFonts w:ascii="Sansation" w:hAnsi="Sansation"/>
          <w:spacing w:val="-2"/>
          <w:w w:val="105"/>
        </w:rPr>
        <w:t xml:space="preserve"> </w:t>
      </w:r>
      <w:r w:rsidR="006849A6" w:rsidRPr="00CB7369">
        <w:rPr>
          <w:rFonts w:ascii="Sansation" w:hAnsi="Sansation"/>
          <w:w w:val="105"/>
        </w:rPr>
        <w:t>levée,</w:t>
      </w:r>
      <w:r w:rsidR="006849A6" w:rsidRPr="00CB7369">
        <w:rPr>
          <w:rFonts w:ascii="Sansation" w:hAnsi="Sansation"/>
          <w:spacing w:val="-2"/>
          <w:w w:val="105"/>
        </w:rPr>
        <w:t xml:space="preserve"> </w:t>
      </w:r>
      <w:r w:rsidR="006849A6" w:rsidRPr="00CB7369">
        <w:rPr>
          <w:rFonts w:ascii="Sansation" w:hAnsi="Sansation"/>
          <w:w w:val="105"/>
        </w:rPr>
        <w:t>le</w:t>
      </w:r>
      <w:r w:rsidR="006849A6" w:rsidRPr="00CB7369">
        <w:rPr>
          <w:rFonts w:ascii="Sansation" w:hAnsi="Sansation"/>
          <w:spacing w:val="-2"/>
          <w:w w:val="105"/>
        </w:rPr>
        <w:t xml:space="preserve"> </w:t>
      </w:r>
      <w:r w:rsidR="006849A6" w:rsidRPr="00CB7369">
        <w:rPr>
          <w:rFonts w:ascii="Sansation" w:hAnsi="Sansation"/>
          <w:w w:val="105"/>
        </w:rPr>
        <w:t>soumissionnaire</w:t>
      </w:r>
      <w:r w:rsidR="006849A6" w:rsidRPr="00CB7369">
        <w:rPr>
          <w:rFonts w:ascii="Sansation" w:hAnsi="Sansation"/>
          <w:spacing w:val="-3"/>
          <w:w w:val="105"/>
        </w:rPr>
        <w:t xml:space="preserve"> </w:t>
      </w:r>
      <w:r w:rsidR="006849A6" w:rsidRPr="00CB7369">
        <w:rPr>
          <w:rFonts w:ascii="Sansation" w:hAnsi="Sansation"/>
          <w:w w:val="105"/>
        </w:rPr>
        <w:t>sera</w:t>
      </w:r>
      <w:r w:rsidR="006849A6" w:rsidRPr="00CB7369">
        <w:rPr>
          <w:rFonts w:ascii="Sansation" w:hAnsi="Sansation"/>
          <w:spacing w:val="-2"/>
          <w:w w:val="105"/>
        </w:rPr>
        <w:t xml:space="preserve"> </w:t>
      </w:r>
      <w:r w:rsidR="006849A6" w:rsidRPr="00CB7369">
        <w:rPr>
          <w:rFonts w:ascii="Sansation" w:hAnsi="Sansation"/>
          <w:w w:val="105"/>
        </w:rPr>
        <w:t>notifié</w:t>
      </w:r>
      <w:r w:rsidR="006849A6" w:rsidRPr="00CB7369">
        <w:rPr>
          <w:rFonts w:ascii="Sansation" w:hAnsi="Sansation"/>
          <w:spacing w:val="-2"/>
          <w:w w:val="105"/>
        </w:rPr>
        <w:t xml:space="preserve"> </w:t>
      </w:r>
      <w:r w:rsidR="006849A6" w:rsidRPr="00CB7369">
        <w:rPr>
          <w:rFonts w:ascii="Sansation" w:hAnsi="Sansation"/>
          <w:w w:val="105"/>
        </w:rPr>
        <w:t>par</w:t>
      </w:r>
      <w:r w:rsidR="006849A6" w:rsidRPr="00CB7369">
        <w:rPr>
          <w:rFonts w:ascii="Sansation" w:hAnsi="Sansation"/>
          <w:spacing w:val="-3"/>
          <w:w w:val="105"/>
        </w:rPr>
        <w:t xml:space="preserve"> </w:t>
      </w:r>
      <w:r w:rsidR="006849A6" w:rsidRPr="00CB7369">
        <w:rPr>
          <w:rFonts w:ascii="Sansation" w:hAnsi="Sansation"/>
          <w:w w:val="105"/>
        </w:rPr>
        <w:t>écrit</w:t>
      </w:r>
      <w:r w:rsidR="006849A6" w:rsidRPr="00CB7369">
        <w:rPr>
          <w:rFonts w:ascii="Sansation" w:hAnsi="Sansation"/>
          <w:spacing w:val="-2"/>
          <w:w w:val="105"/>
        </w:rPr>
        <w:t xml:space="preserve"> </w:t>
      </w:r>
      <w:r w:rsidR="006849A6" w:rsidRPr="00CB7369">
        <w:rPr>
          <w:rFonts w:ascii="Sansation" w:hAnsi="Sansation"/>
          <w:w w:val="105"/>
        </w:rPr>
        <w:t>et</w:t>
      </w:r>
      <w:r w:rsidR="006849A6" w:rsidRPr="00CB7369">
        <w:rPr>
          <w:rFonts w:ascii="Sansation" w:hAnsi="Sansation"/>
          <w:spacing w:val="-2"/>
          <w:w w:val="105"/>
        </w:rPr>
        <w:t xml:space="preserve"> </w:t>
      </w:r>
      <w:r w:rsidR="006849A6" w:rsidRPr="00CB7369">
        <w:rPr>
          <w:rFonts w:ascii="Sansation" w:hAnsi="Sansation"/>
          <w:w w:val="105"/>
        </w:rPr>
        <w:t>sera</w:t>
      </w:r>
      <w:r w:rsidR="006849A6" w:rsidRPr="00CB7369">
        <w:rPr>
          <w:rFonts w:ascii="Sansation" w:hAnsi="Sansation"/>
          <w:spacing w:val="-2"/>
          <w:w w:val="105"/>
        </w:rPr>
        <w:t xml:space="preserve"> </w:t>
      </w:r>
      <w:r w:rsidR="006849A6" w:rsidRPr="00CB7369">
        <w:rPr>
          <w:rFonts w:ascii="Sansation" w:hAnsi="Sansation"/>
          <w:w w:val="105"/>
        </w:rPr>
        <w:t>autorisé</w:t>
      </w:r>
      <w:r w:rsidR="006849A6" w:rsidRPr="00CB7369">
        <w:rPr>
          <w:rFonts w:ascii="Sansation" w:hAnsi="Sansation"/>
          <w:spacing w:val="-3"/>
          <w:w w:val="105"/>
        </w:rPr>
        <w:t xml:space="preserve"> </w:t>
      </w:r>
      <w:r w:rsidR="006849A6" w:rsidRPr="00CB7369">
        <w:rPr>
          <w:rFonts w:ascii="Sansation" w:hAnsi="Sansation"/>
          <w:w w:val="105"/>
        </w:rPr>
        <w:t>à</w:t>
      </w:r>
      <w:r w:rsidR="006849A6" w:rsidRPr="00CB7369">
        <w:rPr>
          <w:rFonts w:ascii="Sansation" w:hAnsi="Sansation"/>
          <w:spacing w:val="-2"/>
          <w:w w:val="105"/>
        </w:rPr>
        <w:t xml:space="preserve"> </w:t>
      </w:r>
      <w:r w:rsidR="006849A6" w:rsidRPr="00CB7369">
        <w:rPr>
          <w:rFonts w:ascii="Sansation" w:hAnsi="Sansation"/>
          <w:w w:val="105"/>
        </w:rPr>
        <w:t>retirer</w:t>
      </w:r>
      <w:r w:rsidR="006849A6" w:rsidRPr="00CB7369">
        <w:rPr>
          <w:rFonts w:ascii="Sansation" w:hAnsi="Sansation"/>
          <w:spacing w:val="-2"/>
          <w:w w:val="105"/>
        </w:rPr>
        <w:t xml:space="preserve"> </w:t>
      </w:r>
      <w:r w:rsidR="005429F3" w:rsidRPr="00CB7369">
        <w:rPr>
          <w:rFonts w:ascii="Sansation" w:hAnsi="Sansation"/>
          <w:w w:val="105"/>
        </w:rPr>
        <w:t>son</w:t>
      </w:r>
      <w:r w:rsidR="004A7CCA">
        <w:rPr>
          <w:rFonts w:ascii="Sansation" w:hAnsi="Sansation"/>
          <w:w w:val="105"/>
        </w:rPr>
        <w:t xml:space="preserve"> dossier</w:t>
      </w:r>
      <w:r w:rsidR="00A115B8">
        <w:rPr>
          <w:rFonts w:ascii="Sansation" w:hAnsi="Sansation"/>
          <w:w w:val="105"/>
        </w:rPr>
        <w:t xml:space="preserve"> </w:t>
      </w:r>
      <w:r w:rsidR="004A7CCA">
        <w:rPr>
          <w:rFonts w:ascii="Sansation" w:hAnsi="Sansation"/>
          <w:w w:val="105"/>
        </w:rPr>
        <w:t>de candidature.</w:t>
      </w:r>
      <w:r w:rsidR="005429F3" w:rsidRPr="00CB7369">
        <w:rPr>
          <w:rFonts w:ascii="Sansation" w:hAnsi="Sansation"/>
          <w:w w:val="105"/>
        </w:rPr>
        <w:t xml:space="preserve"> </w:t>
      </w:r>
    </w:p>
    <w:p w:rsidR="006849A6" w:rsidRPr="00CB7369" w:rsidRDefault="006849A6" w:rsidP="008A3BDB">
      <w:pPr>
        <w:tabs>
          <w:tab w:val="left" w:pos="567"/>
        </w:tabs>
        <w:spacing w:before="3"/>
        <w:ind w:hanging="352"/>
        <w:rPr>
          <w:rFonts w:ascii="Sansation" w:hAnsi="Sansation"/>
        </w:rPr>
      </w:pPr>
    </w:p>
    <w:p w:rsidR="006849A6" w:rsidRPr="004A7CCA" w:rsidRDefault="006849A6" w:rsidP="008A3BDB">
      <w:pPr>
        <w:numPr>
          <w:ilvl w:val="0"/>
          <w:numId w:val="4"/>
        </w:numPr>
        <w:tabs>
          <w:tab w:val="left" w:pos="567"/>
          <w:tab w:val="left" w:pos="726"/>
        </w:tabs>
        <w:ind w:left="635" w:hanging="352"/>
        <w:contextualSpacing/>
        <w:jc w:val="both"/>
        <w:rPr>
          <w:rFonts w:ascii="Sansation" w:hAnsi="Sansation"/>
          <w:b/>
        </w:rPr>
      </w:pPr>
      <w:r w:rsidRPr="004A7CCA">
        <w:rPr>
          <w:rFonts w:ascii="Sansation" w:hAnsi="Sansation"/>
          <w:b/>
        </w:rPr>
        <w:t>Utilisation</w:t>
      </w:r>
      <w:r w:rsidRPr="004A7CCA">
        <w:rPr>
          <w:rFonts w:ascii="Sansation" w:hAnsi="Sansation"/>
          <w:b/>
          <w:spacing w:val="11"/>
        </w:rPr>
        <w:t xml:space="preserve"> </w:t>
      </w:r>
      <w:r w:rsidRPr="004A7CCA">
        <w:rPr>
          <w:rFonts w:ascii="Sansation" w:hAnsi="Sansation"/>
          <w:b/>
        </w:rPr>
        <w:t>du</w:t>
      </w:r>
      <w:r w:rsidRPr="004A7CCA">
        <w:rPr>
          <w:rFonts w:ascii="Sansation" w:hAnsi="Sansation"/>
          <w:b/>
          <w:spacing w:val="14"/>
        </w:rPr>
        <w:t xml:space="preserve"> </w:t>
      </w:r>
      <w:r w:rsidRPr="004A7CCA">
        <w:rPr>
          <w:rFonts w:ascii="Sansation" w:hAnsi="Sansation"/>
          <w:b/>
        </w:rPr>
        <w:t>label</w:t>
      </w:r>
      <w:r w:rsidRPr="004A7CCA">
        <w:rPr>
          <w:rFonts w:ascii="Sansation" w:hAnsi="Sansation"/>
          <w:b/>
          <w:spacing w:val="11"/>
        </w:rPr>
        <w:t xml:space="preserve"> </w:t>
      </w:r>
      <w:r w:rsidRPr="004A7CCA">
        <w:rPr>
          <w:rFonts w:ascii="Sansation" w:hAnsi="Sansation"/>
          <w:b/>
        </w:rPr>
        <w:t>d’Eneo</w:t>
      </w:r>
      <w:r w:rsidRPr="004A7CCA">
        <w:rPr>
          <w:rFonts w:ascii="Sansation" w:hAnsi="Sansation"/>
          <w:b/>
          <w:spacing w:val="13"/>
        </w:rPr>
        <w:t xml:space="preserve"> </w:t>
      </w:r>
      <w:r w:rsidR="00BE2838" w:rsidRPr="004A7CCA">
        <w:rPr>
          <w:rFonts w:ascii="Sansation" w:hAnsi="Sansation"/>
          <w:b/>
        </w:rPr>
        <w:t>Cameroun</w:t>
      </w:r>
    </w:p>
    <w:p w:rsidR="00AA50B4" w:rsidRPr="00CB7369" w:rsidRDefault="008A3BDB" w:rsidP="008A3BDB">
      <w:pPr>
        <w:tabs>
          <w:tab w:val="left" w:pos="567"/>
        </w:tabs>
        <w:ind w:left="276" w:right="138" w:hanging="352"/>
        <w:jc w:val="both"/>
        <w:rPr>
          <w:rFonts w:ascii="Sansation" w:hAnsi="Sansation"/>
          <w:color w:val="212121"/>
        </w:rPr>
      </w:pPr>
      <w:r>
        <w:rPr>
          <w:rFonts w:ascii="Sansation" w:hAnsi="Sansation"/>
          <w:color w:val="212121"/>
          <w:w w:val="105"/>
        </w:rPr>
        <w:tab/>
      </w:r>
      <w:r w:rsidR="006849A6" w:rsidRPr="00CB7369">
        <w:rPr>
          <w:rFonts w:ascii="Sansation" w:hAnsi="Sansation"/>
          <w:color w:val="212121"/>
          <w:w w:val="105"/>
        </w:rPr>
        <w:t>Dans</w:t>
      </w:r>
      <w:r w:rsidR="006849A6" w:rsidRPr="00CB7369">
        <w:rPr>
          <w:rFonts w:ascii="Sansation" w:hAnsi="Sansation"/>
          <w:color w:val="212121"/>
          <w:spacing w:val="-13"/>
          <w:w w:val="105"/>
        </w:rPr>
        <w:t xml:space="preserve"> </w:t>
      </w:r>
      <w:r w:rsidR="006849A6" w:rsidRPr="00CB7369">
        <w:rPr>
          <w:rFonts w:ascii="Sansation" w:hAnsi="Sansation"/>
          <w:color w:val="212121"/>
          <w:w w:val="105"/>
        </w:rPr>
        <w:t>le</w:t>
      </w:r>
      <w:r w:rsidR="006849A6" w:rsidRPr="00CB7369">
        <w:rPr>
          <w:rFonts w:ascii="Sansation" w:hAnsi="Sansation"/>
          <w:color w:val="212121"/>
          <w:spacing w:val="-12"/>
          <w:w w:val="105"/>
        </w:rPr>
        <w:t xml:space="preserve"> </w:t>
      </w:r>
      <w:r w:rsidR="006849A6" w:rsidRPr="00CB7369">
        <w:rPr>
          <w:rFonts w:ascii="Sansation" w:hAnsi="Sansation"/>
          <w:color w:val="212121"/>
          <w:w w:val="105"/>
        </w:rPr>
        <w:t>cadre</w:t>
      </w:r>
      <w:r w:rsidR="006849A6" w:rsidRPr="00CB7369">
        <w:rPr>
          <w:rFonts w:ascii="Sansation" w:hAnsi="Sansation"/>
          <w:color w:val="212121"/>
          <w:spacing w:val="-12"/>
          <w:w w:val="105"/>
        </w:rPr>
        <w:t xml:space="preserve"> </w:t>
      </w:r>
      <w:r w:rsidR="006849A6" w:rsidRPr="00CB7369">
        <w:rPr>
          <w:rFonts w:ascii="Sansation" w:hAnsi="Sansation"/>
          <w:color w:val="212121"/>
          <w:w w:val="105"/>
        </w:rPr>
        <w:t>de</w:t>
      </w:r>
      <w:r w:rsidR="006849A6" w:rsidRPr="00CB7369">
        <w:rPr>
          <w:rFonts w:ascii="Sansation" w:hAnsi="Sansation"/>
          <w:color w:val="212121"/>
          <w:spacing w:val="-12"/>
          <w:w w:val="105"/>
        </w:rPr>
        <w:t xml:space="preserve"> </w:t>
      </w:r>
      <w:r w:rsidR="006849A6" w:rsidRPr="00CB7369">
        <w:rPr>
          <w:rFonts w:ascii="Sansation" w:hAnsi="Sansation"/>
          <w:color w:val="212121"/>
          <w:w w:val="105"/>
        </w:rPr>
        <w:t>cet</w:t>
      </w:r>
      <w:r w:rsidR="006849A6" w:rsidRPr="00CB7369">
        <w:rPr>
          <w:rFonts w:ascii="Sansation" w:hAnsi="Sansation"/>
          <w:color w:val="212121"/>
          <w:spacing w:val="-13"/>
          <w:w w:val="105"/>
        </w:rPr>
        <w:t xml:space="preserve"> </w:t>
      </w:r>
      <w:r w:rsidR="00AA50B4" w:rsidRPr="00CB7369">
        <w:rPr>
          <w:rFonts w:ascii="Sansation" w:hAnsi="Sansation"/>
          <w:color w:val="212121"/>
          <w:w w:val="105"/>
        </w:rPr>
        <w:t>AMI</w:t>
      </w:r>
      <w:r w:rsidR="006849A6" w:rsidRPr="00CB7369">
        <w:rPr>
          <w:rFonts w:ascii="Sansation" w:hAnsi="Sansation"/>
          <w:color w:val="212121"/>
          <w:spacing w:val="-12"/>
          <w:w w:val="105"/>
        </w:rPr>
        <w:t xml:space="preserve"> </w:t>
      </w:r>
      <w:r w:rsidR="006849A6" w:rsidRPr="00CB7369">
        <w:rPr>
          <w:rFonts w:ascii="Sansation" w:hAnsi="Sansation"/>
          <w:color w:val="212121"/>
          <w:w w:val="105"/>
        </w:rPr>
        <w:t>le</w:t>
      </w:r>
      <w:r w:rsidR="006849A6" w:rsidRPr="00CB7369">
        <w:rPr>
          <w:rFonts w:ascii="Sansation" w:hAnsi="Sansation"/>
          <w:color w:val="212121"/>
          <w:spacing w:val="-12"/>
          <w:w w:val="105"/>
        </w:rPr>
        <w:t xml:space="preserve"> </w:t>
      </w:r>
      <w:r w:rsidR="006849A6" w:rsidRPr="00CB7369">
        <w:rPr>
          <w:rFonts w:ascii="Sansation" w:hAnsi="Sansation"/>
          <w:color w:val="212121"/>
          <w:w w:val="105"/>
        </w:rPr>
        <w:t>soumissionnaire</w:t>
      </w:r>
      <w:r w:rsidR="006849A6" w:rsidRPr="00CB7369">
        <w:rPr>
          <w:rFonts w:ascii="Sansation" w:hAnsi="Sansation"/>
          <w:color w:val="212121"/>
          <w:spacing w:val="-13"/>
          <w:w w:val="105"/>
        </w:rPr>
        <w:t xml:space="preserve"> </w:t>
      </w:r>
      <w:r w:rsidR="006849A6" w:rsidRPr="00CB7369">
        <w:rPr>
          <w:rFonts w:ascii="Sansation" w:hAnsi="Sansation"/>
          <w:color w:val="212121"/>
          <w:w w:val="105"/>
        </w:rPr>
        <w:t>ne</w:t>
      </w:r>
      <w:r w:rsidR="006849A6" w:rsidRPr="00CB7369">
        <w:rPr>
          <w:rFonts w:ascii="Sansation" w:hAnsi="Sansation"/>
          <w:color w:val="212121"/>
          <w:spacing w:val="-12"/>
          <w:w w:val="105"/>
        </w:rPr>
        <w:t xml:space="preserve"> </w:t>
      </w:r>
      <w:r w:rsidR="006849A6" w:rsidRPr="00CB7369">
        <w:rPr>
          <w:rFonts w:ascii="Sansation" w:hAnsi="Sansation"/>
          <w:color w:val="212121"/>
          <w:w w:val="105"/>
        </w:rPr>
        <w:t>doit</w:t>
      </w:r>
      <w:r w:rsidR="006849A6" w:rsidRPr="00CB7369">
        <w:rPr>
          <w:rFonts w:ascii="Sansation" w:hAnsi="Sansation"/>
          <w:color w:val="212121"/>
          <w:spacing w:val="-12"/>
          <w:w w:val="105"/>
        </w:rPr>
        <w:t xml:space="preserve"> </w:t>
      </w:r>
      <w:r w:rsidR="006849A6" w:rsidRPr="00CB7369">
        <w:rPr>
          <w:rFonts w:ascii="Sansation" w:hAnsi="Sansation"/>
          <w:color w:val="212121"/>
          <w:w w:val="105"/>
        </w:rPr>
        <w:t>utiliser</w:t>
      </w:r>
      <w:r w:rsidR="006849A6" w:rsidRPr="00CB7369">
        <w:rPr>
          <w:rFonts w:ascii="Sansation" w:hAnsi="Sansation"/>
          <w:color w:val="212121"/>
          <w:spacing w:val="-12"/>
          <w:w w:val="105"/>
        </w:rPr>
        <w:t xml:space="preserve"> </w:t>
      </w:r>
      <w:r w:rsidR="006849A6" w:rsidRPr="00CB7369">
        <w:rPr>
          <w:rFonts w:ascii="Sansation" w:hAnsi="Sansation"/>
          <w:color w:val="212121"/>
          <w:w w:val="105"/>
        </w:rPr>
        <w:t>le</w:t>
      </w:r>
      <w:r w:rsidR="006849A6" w:rsidRPr="00CB7369">
        <w:rPr>
          <w:rFonts w:ascii="Sansation" w:hAnsi="Sansation"/>
          <w:color w:val="212121"/>
          <w:spacing w:val="-13"/>
          <w:w w:val="105"/>
        </w:rPr>
        <w:t xml:space="preserve"> </w:t>
      </w:r>
      <w:r w:rsidR="006849A6" w:rsidRPr="00CB7369">
        <w:rPr>
          <w:rFonts w:ascii="Sansation" w:hAnsi="Sansation"/>
          <w:color w:val="212121"/>
          <w:w w:val="105"/>
        </w:rPr>
        <w:t>label</w:t>
      </w:r>
      <w:r w:rsidR="006849A6" w:rsidRPr="00CB7369">
        <w:rPr>
          <w:rFonts w:ascii="Sansation" w:hAnsi="Sansation"/>
          <w:color w:val="212121"/>
          <w:spacing w:val="-12"/>
          <w:w w:val="105"/>
        </w:rPr>
        <w:t xml:space="preserve"> </w:t>
      </w:r>
      <w:r w:rsidR="00AA50B4" w:rsidRPr="00CB7369">
        <w:rPr>
          <w:rFonts w:ascii="Sansation" w:hAnsi="Sansation"/>
          <w:color w:val="212121"/>
          <w:w w:val="105"/>
        </w:rPr>
        <w:t>d’</w:t>
      </w:r>
      <w:r w:rsidR="006849A6" w:rsidRPr="00CB7369">
        <w:rPr>
          <w:rFonts w:ascii="Sansation" w:hAnsi="Sansation"/>
          <w:color w:val="212121"/>
          <w:w w:val="105"/>
        </w:rPr>
        <w:t>Eneo</w:t>
      </w:r>
      <w:r w:rsidR="00AA50B4" w:rsidRPr="00CB7369">
        <w:rPr>
          <w:rFonts w:ascii="Sansation" w:hAnsi="Sansation"/>
          <w:color w:val="212121"/>
          <w:w w:val="105"/>
        </w:rPr>
        <w:t xml:space="preserve"> Cameroun S.A.</w:t>
      </w:r>
      <w:r w:rsidR="006849A6" w:rsidRPr="00CB7369">
        <w:rPr>
          <w:rFonts w:ascii="Sansation" w:hAnsi="Sansation"/>
          <w:color w:val="212121"/>
          <w:spacing w:val="-68"/>
          <w:w w:val="105"/>
        </w:rPr>
        <w:t xml:space="preserve"> </w:t>
      </w:r>
      <w:r w:rsidR="006849A6" w:rsidRPr="00CB7369">
        <w:rPr>
          <w:rFonts w:ascii="Sansation" w:hAnsi="Sansation"/>
          <w:color w:val="212121"/>
          <w:w w:val="105"/>
        </w:rPr>
        <w:t>dans</w:t>
      </w:r>
      <w:r w:rsidR="006849A6" w:rsidRPr="00CB7369">
        <w:rPr>
          <w:rFonts w:ascii="Sansation" w:hAnsi="Sansation"/>
          <w:color w:val="212121"/>
          <w:spacing w:val="-5"/>
          <w:w w:val="105"/>
        </w:rPr>
        <w:t xml:space="preserve"> </w:t>
      </w:r>
      <w:r w:rsidR="006849A6" w:rsidRPr="00CB7369">
        <w:rPr>
          <w:rFonts w:ascii="Sansation" w:hAnsi="Sansation"/>
          <w:color w:val="212121"/>
          <w:w w:val="105"/>
        </w:rPr>
        <w:t>aucune</w:t>
      </w:r>
      <w:r w:rsidR="006849A6" w:rsidRPr="00CB7369">
        <w:rPr>
          <w:rFonts w:ascii="Sansation" w:hAnsi="Sansation"/>
          <w:color w:val="212121"/>
          <w:spacing w:val="-4"/>
          <w:w w:val="105"/>
        </w:rPr>
        <w:t xml:space="preserve"> </w:t>
      </w:r>
      <w:r w:rsidR="006849A6" w:rsidRPr="00CB7369">
        <w:rPr>
          <w:rFonts w:ascii="Sansation" w:hAnsi="Sansation"/>
          <w:color w:val="212121"/>
          <w:w w:val="105"/>
        </w:rPr>
        <w:t>publication</w:t>
      </w:r>
      <w:r w:rsidR="006849A6" w:rsidRPr="00CB7369">
        <w:rPr>
          <w:rFonts w:ascii="Sansation" w:hAnsi="Sansation"/>
          <w:color w:val="212121"/>
          <w:spacing w:val="-4"/>
          <w:w w:val="105"/>
        </w:rPr>
        <w:t xml:space="preserve"> </w:t>
      </w:r>
      <w:r w:rsidR="006849A6" w:rsidRPr="00CB7369">
        <w:rPr>
          <w:rFonts w:ascii="Sansation" w:hAnsi="Sansation"/>
          <w:color w:val="212121"/>
          <w:w w:val="105"/>
        </w:rPr>
        <w:t>ou</w:t>
      </w:r>
      <w:r w:rsidR="006849A6" w:rsidRPr="00CB7369">
        <w:rPr>
          <w:rFonts w:ascii="Sansation" w:hAnsi="Sansation"/>
          <w:color w:val="212121"/>
          <w:spacing w:val="-4"/>
          <w:w w:val="105"/>
        </w:rPr>
        <w:t xml:space="preserve"> </w:t>
      </w:r>
      <w:r w:rsidR="006849A6" w:rsidRPr="00CB7369">
        <w:rPr>
          <w:rFonts w:ascii="Sansation" w:hAnsi="Sansation"/>
          <w:color w:val="212121"/>
          <w:w w:val="105"/>
        </w:rPr>
        <w:t>relations</w:t>
      </w:r>
      <w:r w:rsidR="006849A6" w:rsidRPr="00CB7369">
        <w:rPr>
          <w:rFonts w:ascii="Sansation" w:hAnsi="Sansation"/>
          <w:color w:val="212121"/>
          <w:spacing w:val="-4"/>
          <w:w w:val="105"/>
        </w:rPr>
        <w:t xml:space="preserve"> </w:t>
      </w:r>
      <w:r w:rsidR="006849A6" w:rsidRPr="00CB7369">
        <w:rPr>
          <w:rFonts w:ascii="Sansation" w:hAnsi="Sansation"/>
          <w:color w:val="212121"/>
          <w:w w:val="105"/>
        </w:rPr>
        <w:t>publiques</w:t>
      </w:r>
      <w:r w:rsidR="006849A6" w:rsidRPr="00CB7369">
        <w:rPr>
          <w:rFonts w:ascii="Sansation" w:hAnsi="Sansation"/>
          <w:color w:val="212121"/>
          <w:spacing w:val="-4"/>
          <w:w w:val="105"/>
        </w:rPr>
        <w:t xml:space="preserve"> </w:t>
      </w:r>
      <w:r w:rsidR="006849A6" w:rsidRPr="00CB7369">
        <w:rPr>
          <w:rFonts w:ascii="Sansation" w:hAnsi="Sansation"/>
          <w:color w:val="212121"/>
          <w:w w:val="105"/>
        </w:rPr>
        <w:t>sans</w:t>
      </w:r>
      <w:r w:rsidR="006849A6" w:rsidRPr="00CB7369">
        <w:rPr>
          <w:rFonts w:ascii="Sansation" w:hAnsi="Sansation"/>
          <w:color w:val="212121"/>
          <w:spacing w:val="-4"/>
          <w:w w:val="105"/>
        </w:rPr>
        <w:t xml:space="preserve"> </w:t>
      </w:r>
      <w:r w:rsidR="006849A6" w:rsidRPr="00CB7369">
        <w:rPr>
          <w:rFonts w:ascii="Sansation" w:hAnsi="Sansation"/>
          <w:color w:val="212121"/>
          <w:w w:val="105"/>
        </w:rPr>
        <w:t>le</w:t>
      </w:r>
      <w:r w:rsidR="006849A6" w:rsidRPr="00CB7369">
        <w:rPr>
          <w:rFonts w:ascii="Sansation" w:hAnsi="Sansation"/>
          <w:color w:val="212121"/>
          <w:spacing w:val="-4"/>
          <w:w w:val="105"/>
        </w:rPr>
        <w:t xml:space="preserve"> </w:t>
      </w:r>
      <w:r w:rsidR="006849A6" w:rsidRPr="00CB7369">
        <w:rPr>
          <w:rFonts w:ascii="Sansation" w:hAnsi="Sansation"/>
          <w:color w:val="212121"/>
          <w:w w:val="105"/>
        </w:rPr>
        <w:t>consentement</w:t>
      </w:r>
      <w:r w:rsidR="006849A6" w:rsidRPr="00CB7369">
        <w:rPr>
          <w:rFonts w:ascii="Sansation" w:hAnsi="Sansation"/>
          <w:color w:val="212121"/>
          <w:spacing w:val="-4"/>
          <w:w w:val="105"/>
        </w:rPr>
        <w:t xml:space="preserve"> </w:t>
      </w:r>
      <w:r w:rsidR="006849A6" w:rsidRPr="00CB7369">
        <w:rPr>
          <w:rFonts w:ascii="Sansation" w:hAnsi="Sansation"/>
          <w:color w:val="212121"/>
          <w:w w:val="105"/>
        </w:rPr>
        <w:t>écrit</w:t>
      </w:r>
      <w:r w:rsidR="006849A6" w:rsidRPr="00CB7369">
        <w:rPr>
          <w:rFonts w:ascii="Sansation" w:hAnsi="Sansation"/>
          <w:color w:val="212121"/>
          <w:spacing w:val="-10"/>
          <w:w w:val="105"/>
        </w:rPr>
        <w:t xml:space="preserve"> </w:t>
      </w:r>
      <w:r w:rsidR="00603BD4">
        <w:rPr>
          <w:rFonts w:ascii="Sansation" w:hAnsi="Sansation"/>
          <w:color w:val="212121"/>
          <w:w w:val="105"/>
        </w:rPr>
        <w:t>préalable de</w:t>
      </w:r>
      <w:r w:rsidR="00603BD4">
        <w:rPr>
          <w:rFonts w:ascii="Sansation" w:hAnsi="Sansation"/>
          <w:color w:val="212121"/>
        </w:rPr>
        <w:t xml:space="preserve"> </w:t>
      </w:r>
      <w:r w:rsidR="006849A6" w:rsidRPr="00CB7369">
        <w:rPr>
          <w:rFonts w:ascii="Sansation" w:hAnsi="Sansation"/>
          <w:color w:val="212121"/>
        </w:rPr>
        <w:t>Eneo</w:t>
      </w:r>
      <w:r w:rsidR="00AA50B4" w:rsidRPr="00CB7369">
        <w:rPr>
          <w:rFonts w:ascii="Sansation" w:hAnsi="Sansation"/>
          <w:color w:val="212121"/>
        </w:rPr>
        <w:t xml:space="preserve"> Cameroun S.A.</w:t>
      </w:r>
      <w:r w:rsidR="006849A6" w:rsidRPr="00CB7369">
        <w:rPr>
          <w:rFonts w:ascii="Sansation" w:hAnsi="Sansation"/>
          <w:color w:val="212121"/>
        </w:rPr>
        <w:t xml:space="preserve"> </w:t>
      </w:r>
    </w:p>
    <w:p w:rsidR="006849A6" w:rsidRPr="00CB7369" w:rsidRDefault="006849A6" w:rsidP="008A3BDB">
      <w:pPr>
        <w:tabs>
          <w:tab w:val="left" w:pos="567"/>
        </w:tabs>
        <w:spacing w:before="137"/>
        <w:ind w:right="138"/>
        <w:jc w:val="both"/>
        <w:rPr>
          <w:rFonts w:ascii="Sansation" w:hAnsi="Sansation"/>
        </w:rPr>
      </w:pPr>
      <w:r w:rsidRPr="00CB7369">
        <w:rPr>
          <w:rFonts w:ascii="Sansation" w:hAnsi="Sansation"/>
          <w:color w:val="212121"/>
        </w:rPr>
        <w:t>Eneo se réserve le droit, à sa seule discrétion, d'examiner et d’approuver tous</w:t>
      </w:r>
      <w:r w:rsidRPr="00CB7369">
        <w:rPr>
          <w:rFonts w:ascii="Sansation" w:hAnsi="Sansation"/>
          <w:color w:val="212121"/>
          <w:spacing w:val="1"/>
        </w:rPr>
        <w:t xml:space="preserve"> </w:t>
      </w:r>
      <w:r w:rsidRPr="00CB7369">
        <w:rPr>
          <w:rFonts w:ascii="Sansation" w:hAnsi="Sansation"/>
          <w:color w:val="212121"/>
          <w:w w:val="105"/>
        </w:rPr>
        <w:t>les</w:t>
      </w:r>
      <w:r w:rsidRPr="00CB7369">
        <w:rPr>
          <w:rFonts w:ascii="Sansation" w:hAnsi="Sansation"/>
          <w:color w:val="212121"/>
          <w:spacing w:val="-13"/>
          <w:w w:val="105"/>
        </w:rPr>
        <w:t xml:space="preserve"> </w:t>
      </w:r>
      <w:r w:rsidRPr="00CB7369">
        <w:rPr>
          <w:rFonts w:ascii="Sansation" w:hAnsi="Sansation"/>
          <w:color w:val="212121"/>
          <w:w w:val="105"/>
        </w:rPr>
        <w:t>communiqués</w:t>
      </w:r>
      <w:r w:rsidRPr="00CB7369">
        <w:rPr>
          <w:rFonts w:ascii="Sansation" w:hAnsi="Sansation"/>
          <w:color w:val="212121"/>
          <w:spacing w:val="-12"/>
          <w:w w:val="105"/>
        </w:rPr>
        <w:t xml:space="preserve"> </w:t>
      </w:r>
      <w:r w:rsidRPr="00CB7369">
        <w:rPr>
          <w:rFonts w:ascii="Sansation" w:hAnsi="Sansation"/>
          <w:color w:val="212121"/>
          <w:w w:val="105"/>
        </w:rPr>
        <w:t>et</w:t>
      </w:r>
      <w:r w:rsidRPr="00CB7369">
        <w:rPr>
          <w:rFonts w:ascii="Sansation" w:hAnsi="Sansation"/>
          <w:color w:val="212121"/>
          <w:spacing w:val="-13"/>
          <w:w w:val="105"/>
        </w:rPr>
        <w:t xml:space="preserve"> </w:t>
      </w:r>
      <w:r w:rsidRPr="00CB7369">
        <w:rPr>
          <w:rFonts w:ascii="Sansation" w:hAnsi="Sansation"/>
          <w:color w:val="212121"/>
          <w:w w:val="105"/>
        </w:rPr>
        <w:t>peut</w:t>
      </w:r>
      <w:r w:rsidRPr="00CB7369">
        <w:rPr>
          <w:rFonts w:ascii="Sansation" w:hAnsi="Sansation"/>
          <w:color w:val="212121"/>
          <w:spacing w:val="-12"/>
          <w:w w:val="105"/>
        </w:rPr>
        <w:t xml:space="preserve"> </w:t>
      </w:r>
      <w:r w:rsidRPr="00CB7369">
        <w:rPr>
          <w:rFonts w:ascii="Sansation" w:hAnsi="Sansation"/>
          <w:color w:val="212121"/>
          <w:w w:val="105"/>
        </w:rPr>
        <w:t>refuser</w:t>
      </w:r>
      <w:r w:rsidRPr="00CB7369">
        <w:rPr>
          <w:rFonts w:ascii="Sansation" w:hAnsi="Sansation"/>
          <w:color w:val="212121"/>
          <w:spacing w:val="-12"/>
          <w:w w:val="105"/>
        </w:rPr>
        <w:t xml:space="preserve"> </w:t>
      </w:r>
      <w:r w:rsidRPr="00CB7369">
        <w:rPr>
          <w:rFonts w:ascii="Sansation" w:hAnsi="Sansation"/>
          <w:color w:val="212121"/>
          <w:w w:val="105"/>
        </w:rPr>
        <w:t>son</w:t>
      </w:r>
      <w:r w:rsidRPr="00CB7369">
        <w:rPr>
          <w:rFonts w:ascii="Sansation" w:hAnsi="Sansation"/>
          <w:color w:val="212121"/>
          <w:spacing w:val="-13"/>
          <w:w w:val="105"/>
        </w:rPr>
        <w:t xml:space="preserve"> </w:t>
      </w:r>
      <w:r w:rsidRPr="00CB7369">
        <w:rPr>
          <w:rFonts w:ascii="Sansation" w:hAnsi="Sansation"/>
          <w:color w:val="212121"/>
          <w:w w:val="105"/>
        </w:rPr>
        <w:t>consentement.</w:t>
      </w:r>
    </w:p>
    <w:p w:rsidR="00BE2838" w:rsidRPr="00BE2838" w:rsidRDefault="00BE2838" w:rsidP="00BE2838">
      <w:pPr>
        <w:pStyle w:val="Corpsdetexte"/>
        <w:rPr>
          <w:rFonts w:ascii="Sansation" w:hAnsi="Sansation"/>
          <w:b/>
          <w:bCs/>
        </w:rPr>
      </w:pPr>
    </w:p>
    <w:p w:rsidR="00BE2838" w:rsidRPr="00BE2838" w:rsidRDefault="00BE2838" w:rsidP="00015643">
      <w:pPr>
        <w:pStyle w:val="Corpsdetexte"/>
        <w:ind w:left="5040"/>
        <w:rPr>
          <w:rFonts w:ascii="Sansation" w:hAnsi="Sansation"/>
          <w:b/>
          <w:bCs/>
          <w:sz w:val="22"/>
          <w:szCs w:val="22"/>
        </w:rPr>
      </w:pPr>
      <w:r w:rsidRPr="00BE2838">
        <w:rPr>
          <w:rFonts w:ascii="Sansation" w:hAnsi="Sansation"/>
          <w:b/>
          <w:bCs/>
          <w:sz w:val="22"/>
          <w:szCs w:val="22"/>
        </w:rPr>
        <w:t>Le Directeur des Achats et de la Logistique</w:t>
      </w:r>
    </w:p>
    <w:p w:rsidR="00AB40FA" w:rsidRPr="00CB7369" w:rsidRDefault="00AB40FA" w:rsidP="00913A84">
      <w:pPr>
        <w:pStyle w:val="Corpsdetexte"/>
        <w:rPr>
          <w:rFonts w:ascii="Sansation" w:hAnsi="Sansation"/>
          <w:b/>
          <w:sz w:val="22"/>
          <w:szCs w:val="22"/>
        </w:rPr>
      </w:pPr>
    </w:p>
    <w:sectPr w:rsidR="00AB40FA" w:rsidRPr="00CB7369" w:rsidSect="00015643">
      <w:headerReference w:type="default" r:id="rId12"/>
      <w:footerReference w:type="default" r:id="rId13"/>
      <w:pgSz w:w="12240" w:h="15840"/>
      <w:pgMar w:top="1549" w:right="1325" w:bottom="1440" w:left="1440" w:header="284" w:footer="5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C4" w:rsidRDefault="00AC48C4">
      <w:r>
        <w:separator/>
      </w:r>
    </w:p>
  </w:endnote>
  <w:endnote w:type="continuationSeparator" w:id="0">
    <w:p w:rsidR="00AC48C4" w:rsidRDefault="00AC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0976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2838" w:rsidRDefault="00BE2838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78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E2838" w:rsidRDefault="00BE2838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C4" w:rsidRDefault="00AC48C4">
      <w:r>
        <w:separator/>
      </w:r>
    </w:p>
  </w:footnote>
  <w:footnote w:type="continuationSeparator" w:id="0">
    <w:p w:rsidR="00AC48C4" w:rsidRDefault="00AC4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38" w:rsidRDefault="00BE2838">
    <w:pPr>
      <w:pStyle w:val="Corpsdetexte"/>
      <w:spacing w:line="14" w:lineRule="auto"/>
      <w:rPr>
        <w:sz w:val="2"/>
      </w:rPr>
    </w:pPr>
    <w:r w:rsidRPr="00BE2838">
      <w:rPr>
        <w:rFonts w:ascii="Sansation" w:eastAsia="Calibri" w:hAnsi="Sansation" w:cs="Times New Roman"/>
        <w:noProof/>
        <w:sz w:val="22"/>
        <w:szCs w:val="22"/>
        <w:lang w:eastAsia="fr-FR"/>
      </w:rPr>
      <w:drawing>
        <wp:inline distT="0" distB="0" distL="0" distR="0" wp14:anchorId="1F82A658" wp14:editId="723450B0">
          <wp:extent cx="1079500" cy="730250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E8C"/>
    <w:multiLevelType w:val="hybridMultilevel"/>
    <w:tmpl w:val="45145D82"/>
    <w:lvl w:ilvl="0" w:tplc="CA300F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ansation" w:hAnsi="Sansation" w:hint="default"/>
      </w:rPr>
    </w:lvl>
    <w:lvl w:ilvl="1" w:tplc="6EE0E4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ansation" w:hAnsi="Sansation" w:hint="default"/>
      </w:rPr>
    </w:lvl>
    <w:lvl w:ilvl="2" w:tplc="045A53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ansation" w:hAnsi="Sansation" w:hint="default"/>
      </w:rPr>
    </w:lvl>
    <w:lvl w:ilvl="3" w:tplc="8E06F0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ansation" w:hAnsi="Sansation" w:hint="default"/>
      </w:rPr>
    </w:lvl>
    <w:lvl w:ilvl="4" w:tplc="FF82D6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ansation" w:hAnsi="Sansation" w:hint="default"/>
      </w:rPr>
    </w:lvl>
    <w:lvl w:ilvl="5" w:tplc="37867A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ansation" w:hAnsi="Sansation" w:hint="default"/>
      </w:rPr>
    </w:lvl>
    <w:lvl w:ilvl="6" w:tplc="9A08C5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ansation" w:hAnsi="Sansation" w:hint="default"/>
      </w:rPr>
    </w:lvl>
    <w:lvl w:ilvl="7" w:tplc="9208BC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ansation" w:hAnsi="Sansation" w:hint="default"/>
      </w:rPr>
    </w:lvl>
    <w:lvl w:ilvl="8" w:tplc="008448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ansation" w:hAnsi="Sansation" w:hint="default"/>
      </w:rPr>
    </w:lvl>
  </w:abstractNum>
  <w:abstractNum w:abstractNumId="1" w15:restartNumberingAfterBreak="0">
    <w:nsid w:val="0A1B5110"/>
    <w:multiLevelType w:val="hybridMultilevel"/>
    <w:tmpl w:val="551A1C8E"/>
    <w:lvl w:ilvl="0" w:tplc="FC804E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ansation" w:hAnsi="Sansation" w:hint="default"/>
      </w:rPr>
    </w:lvl>
    <w:lvl w:ilvl="1" w:tplc="51F218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ansation" w:hAnsi="Sansation" w:hint="default"/>
      </w:rPr>
    </w:lvl>
    <w:lvl w:ilvl="2" w:tplc="3FE8F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ansation" w:hAnsi="Sansation" w:hint="default"/>
      </w:rPr>
    </w:lvl>
    <w:lvl w:ilvl="3" w:tplc="BD0AC4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ansation" w:hAnsi="Sansation" w:hint="default"/>
      </w:rPr>
    </w:lvl>
    <w:lvl w:ilvl="4" w:tplc="BA9460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ansation" w:hAnsi="Sansation" w:hint="default"/>
      </w:rPr>
    </w:lvl>
    <w:lvl w:ilvl="5" w:tplc="4418A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ansation" w:hAnsi="Sansation" w:hint="default"/>
      </w:rPr>
    </w:lvl>
    <w:lvl w:ilvl="6" w:tplc="8820B8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ansation" w:hAnsi="Sansation" w:hint="default"/>
      </w:rPr>
    </w:lvl>
    <w:lvl w:ilvl="7" w:tplc="C1CE90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ansation" w:hAnsi="Sansation" w:hint="default"/>
      </w:rPr>
    </w:lvl>
    <w:lvl w:ilvl="8" w:tplc="D05866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ansation" w:hAnsi="Sansation" w:hint="default"/>
      </w:rPr>
    </w:lvl>
  </w:abstractNum>
  <w:abstractNum w:abstractNumId="2" w15:restartNumberingAfterBreak="0">
    <w:nsid w:val="13293CBE"/>
    <w:multiLevelType w:val="hybridMultilevel"/>
    <w:tmpl w:val="E93A0000"/>
    <w:lvl w:ilvl="0" w:tplc="6DA033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ansation" w:hAnsi="Sansation" w:hint="default"/>
      </w:rPr>
    </w:lvl>
    <w:lvl w:ilvl="1" w:tplc="C01EDD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ansation" w:hAnsi="Sansation" w:hint="default"/>
      </w:rPr>
    </w:lvl>
    <w:lvl w:ilvl="2" w:tplc="0D4222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ansation" w:hAnsi="Sansation" w:hint="default"/>
      </w:rPr>
    </w:lvl>
    <w:lvl w:ilvl="3" w:tplc="95962C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ansation" w:hAnsi="Sansation" w:hint="default"/>
      </w:rPr>
    </w:lvl>
    <w:lvl w:ilvl="4" w:tplc="C35EA7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ansation" w:hAnsi="Sansation" w:hint="default"/>
      </w:rPr>
    </w:lvl>
    <w:lvl w:ilvl="5" w:tplc="D90071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ansation" w:hAnsi="Sansation" w:hint="default"/>
      </w:rPr>
    </w:lvl>
    <w:lvl w:ilvl="6" w:tplc="031473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ansation" w:hAnsi="Sansation" w:hint="default"/>
      </w:rPr>
    </w:lvl>
    <w:lvl w:ilvl="7" w:tplc="0D06EB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ansation" w:hAnsi="Sansation" w:hint="default"/>
      </w:rPr>
    </w:lvl>
    <w:lvl w:ilvl="8" w:tplc="380EF6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ansation" w:hAnsi="Sansation" w:hint="default"/>
      </w:rPr>
    </w:lvl>
  </w:abstractNum>
  <w:abstractNum w:abstractNumId="3" w15:restartNumberingAfterBreak="0">
    <w:nsid w:val="15132BB7"/>
    <w:multiLevelType w:val="hybridMultilevel"/>
    <w:tmpl w:val="B33EE2E0"/>
    <w:lvl w:ilvl="0" w:tplc="391C6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ansation" w:hAnsi="Sansation" w:hint="default"/>
      </w:rPr>
    </w:lvl>
    <w:lvl w:ilvl="1" w:tplc="128841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ansation" w:hAnsi="Sansation" w:hint="default"/>
      </w:rPr>
    </w:lvl>
    <w:lvl w:ilvl="2" w:tplc="C23ABA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ansation" w:hAnsi="Sansation" w:hint="default"/>
      </w:rPr>
    </w:lvl>
    <w:lvl w:ilvl="3" w:tplc="E63085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ansation" w:hAnsi="Sansation" w:hint="default"/>
      </w:rPr>
    </w:lvl>
    <w:lvl w:ilvl="4" w:tplc="E4ECDC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ansation" w:hAnsi="Sansation" w:hint="default"/>
      </w:rPr>
    </w:lvl>
    <w:lvl w:ilvl="5" w:tplc="F8D238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ansation" w:hAnsi="Sansation" w:hint="default"/>
      </w:rPr>
    </w:lvl>
    <w:lvl w:ilvl="6" w:tplc="35C898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ansation" w:hAnsi="Sansation" w:hint="default"/>
      </w:rPr>
    </w:lvl>
    <w:lvl w:ilvl="7" w:tplc="D4D0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ansation" w:hAnsi="Sansation" w:hint="default"/>
      </w:rPr>
    </w:lvl>
    <w:lvl w:ilvl="8" w:tplc="A76C66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ansation" w:hAnsi="Sansation" w:hint="default"/>
      </w:rPr>
    </w:lvl>
  </w:abstractNum>
  <w:abstractNum w:abstractNumId="4" w15:restartNumberingAfterBreak="0">
    <w:nsid w:val="17401ED0"/>
    <w:multiLevelType w:val="hybridMultilevel"/>
    <w:tmpl w:val="73F634F0"/>
    <w:lvl w:ilvl="0" w:tplc="8F703E46">
      <w:start w:val="10"/>
      <w:numFmt w:val="bullet"/>
      <w:lvlText w:val="-"/>
      <w:lvlJc w:val="left"/>
      <w:pPr>
        <w:ind w:left="720" w:hanging="360"/>
      </w:pPr>
      <w:rPr>
        <w:rFonts w:ascii="Sansation" w:eastAsia="Times New Roman" w:hAnsi="Sansation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04933"/>
    <w:multiLevelType w:val="hybridMultilevel"/>
    <w:tmpl w:val="1EAADFD6"/>
    <w:lvl w:ilvl="0" w:tplc="0988FF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ansation" w:hAnsi="Sansation" w:hint="default"/>
      </w:rPr>
    </w:lvl>
    <w:lvl w:ilvl="1" w:tplc="417A53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ansation" w:hAnsi="Sansation" w:hint="default"/>
      </w:rPr>
    </w:lvl>
    <w:lvl w:ilvl="2" w:tplc="E08C1B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ansation" w:hAnsi="Sansation" w:hint="default"/>
      </w:rPr>
    </w:lvl>
    <w:lvl w:ilvl="3" w:tplc="E6480B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ansation" w:hAnsi="Sansation" w:hint="default"/>
      </w:rPr>
    </w:lvl>
    <w:lvl w:ilvl="4" w:tplc="FEA486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ansation" w:hAnsi="Sansation" w:hint="default"/>
      </w:rPr>
    </w:lvl>
    <w:lvl w:ilvl="5" w:tplc="3BCA3D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ansation" w:hAnsi="Sansation" w:hint="default"/>
      </w:rPr>
    </w:lvl>
    <w:lvl w:ilvl="6" w:tplc="0F429F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ansation" w:hAnsi="Sansation" w:hint="default"/>
      </w:rPr>
    </w:lvl>
    <w:lvl w:ilvl="7" w:tplc="D0B2E5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ansation" w:hAnsi="Sansation" w:hint="default"/>
      </w:rPr>
    </w:lvl>
    <w:lvl w:ilvl="8" w:tplc="CC5464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ansation" w:hAnsi="Sansation" w:hint="default"/>
      </w:rPr>
    </w:lvl>
  </w:abstractNum>
  <w:abstractNum w:abstractNumId="6" w15:restartNumberingAfterBreak="0">
    <w:nsid w:val="24F21372"/>
    <w:multiLevelType w:val="hybridMultilevel"/>
    <w:tmpl w:val="5D28445A"/>
    <w:lvl w:ilvl="0" w:tplc="AE58E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ansation" w:hAnsi="Sansation" w:hint="default"/>
      </w:rPr>
    </w:lvl>
    <w:lvl w:ilvl="1" w:tplc="7F2EAF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ansation" w:hAnsi="Sansation" w:hint="default"/>
      </w:rPr>
    </w:lvl>
    <w:lvl w:ilvl="2" w:tplc="F9C47D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ansation" w:hAnsi="Sansation" w:hint="default"/>
      </w:rPr>
    </w:lvl>
    <w:lvl w:ilvl="3" w:tplc="1D1861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ansation" w:hAnsi="Sansation" w:hint="default"/>
      </w:rPr>
    </w:lvl>
    <w:lvl w:ilvl="4" w:tplc="B57A85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ansation" w:hAnsi="Sansation" w:hint="default"/>
      </w:rPr>
    </w:lvl>
    <w:lvl w:ilvl="5" w:tplc="004CB4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ansation" w:hAnsi="Sansation" w:hint="default"/>
      </w:rPr>
    </w:lvl>
    <w:lvl w:ilvl="6" w:tplc="5BB46E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ansation" w:hAnsi="Sansation" w:hint="default"/>
      </w:rPr>
    </w:lvl>
    <w:lvl w:ilvl="7" w:tplc="B9906D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ansation" w:hAnsi="Sansation" w:hint="default"/>
      </w:rPr>
    </w:lvl>
    <w:lvl w:ilvl="8" w:tplc="5F6620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ansation" w:hAnsi="Sansation" w:hint="default"/>
      </w:rPr>
    </w:lvl>
  </w:abstractNum>
  <w:abstractNum w:abstractNumId="7" w15:restartNumberingAfterBreak="0">
    <w:nsid w:val="282013C7"/>
    <w:multiLevelType w:val="hybridMultilevel"/>
    <w:tmpl w:val="F4E8FACE"/>
    <w:lvl w:ilvl="0" w:tplc="C45A643E">
      <w:start w:val="1"/>
      <w:numFmt w:val="decimal"/>
      <w:lvlText w:val="%1-"/>
      <w:lvlJc w:val="left"/>
      <w:pPr>
        <w:ind w:left="636" w:hanging="384"/>
        <w:jc w:val="right"/>
      </w:pPr>
      <w:rPr>
        <w:rFonts w:ascii="Arial" w:eastAsia="Arial" w:hAnsi="Arial" w:cs="Arial" w:hint="default"/>
        <w:b/>
        <w:bCs/>
        <w:i w:val="0"/>
        <w:iCs w:val="0"/>
        <w:w w:val="97"/>
        <w:sz w:val="24"/>
        <w:szCs w:val="24"/>
        <w:shd w:val="clear" w:color="auto" w:fill="D9E2F3"/>
        <w:lang w:val="fr-FR" w:eastAsia="en-US" w:bidi="ar-SA"/>
      </w:rPr>
    </w:lvl>
    <w:lvl w:ilvl="1" w:tplc="1BC471F8">
      <w:start w:val="1"/>
      <w:numFmt w:val="lowerLetter"/>
      <w:lvlText w:val="%2)"/>
      <w:lvlJc w:val="left"/>
      <w:pPr>
        <w:ind w:left="1356" w:hanging="419"/>
      </w:pPr>
      <w:rPr>
        <w:rFonts w:ascii="Arial" w:eastAsia="Arial" w:hAnsi="Arial" w:cs="Arial" w:hint="default"/>
        <w:b w:val="0"/>
        <w:bCs w:val="0"/>
        <w:i w:val="0"/>
        <w:iCs w:val="0"/>
        <w:w w:val="93"/>
        <w:sz w:val="28"/>
        <w:szCs w:val="28"/>
        <w:lang w:val="fr-FR" w:eastAsia="en-US" w:bidi="ar-SA"/>
      </w:rPr>
    </w:lvl>
    <w:lvl w:ilvl="2" w:tplc="B8FE7F90">
      <w:numFmt w:val="bullet"/>
      <w:lvlText w:val="•"/>
      <w:lvlJc w:val="left"/>
      <w:pPr>
        <w:ind w:left="2297" w:hanging="419"/>
      </w:pPr>
      <w:rPr>
        <w:rFonts w:hint="default"/>
        <w:lang w:val="fr-FR" w:eastAsia="en-US" w:bidi="ar-SA"/>
      </w:rPr>
    </w:lvl>
    <w:lvl w:ilvl="3" w:tplc="3F805B82">
      <w:numFmt w:val="bullet"/>
      <w:lvlText w:val="•"/>
      <w:lvlJc w:val="left"/>
      <w:pPr>
        <w:ind w:left="3235" w:hanging="419"/>
      </w:pPr>
      <w:rPr>
        <w:rFonts w:hint="default"/>
        <w:lang w:val="fr-FR" w:eastAsia="en-US" w:bidi="ar-SA"/>
      </w:rPr>
    </w:lvl>
    <w:lvl w:ilvl="4" w:tplc="1730E4E4">
      <w:numFmt w:val="bullet"/>
      <w:lvlText w:val="•"/>
      <w:lvlJc w:val="left"/>
      <w:pPr>
        <w:ind w:left="4173" w:hanging="419"/>
      </w:pPr>
      <w:rPr>
        <w:rFonts w:hint="default"/>
        <w:lang w:val="fr-FR" w:eastAsia="en-US" w:bidi="ar-SA"/>
      </w:rPr>
    </w:lvl>
    <w:lvl w:ilvl="5" w:tplc="7FA8DAEE">
      <w:numFmt w:val="bullet"/>
      <w:lvlText w:val="•"/>
      <w:lvlJc w:val="left"/>
      <w:pPr>
        <w:ind w:left="5111" w:hanging="419"/>
      </w:pPr>
      <w:rPr>
        <w:rFonts w:hint="default"/>
        <w:lang w:val="fr-FR" w:eastAsia="en-US" w:bidi="ar-SA"/>
      </w:rPr>
    </w:lvl>
    <w:lvl w:ilvl="6" w:tplc="63E8310A">
      <w:numFmt w:val="bullet"/>
      <w:lvlText w:val="•"/>
      <w:lvlJc w:val="left"/>
      <w:pPr>
        <w:ind w:left="6048" w:hanging="419"/>
      </w:pPr>
      <w:rPr>
        <w:rFonts w:hint="default"/>
        <w:lang w:val="fr-FR" w:eastAsia="en-US" w:bidi="ar-SA"/>
      </w:rPr>
    </w:lvl>
    <w:lvl w:ilvl="7" w:tplc="BBBE0B1A">
      <w:numFmt w:val="bullet"/>
      <w:lvlText w:val="•"/>
      <w:lvlJc w:val="left"/>
      <w:pPr>
        <w:ind w:left="6986" w:hanging="419"/>
      </w:pPr>
      <w:rPr>
        <w:rFonts w:hint="default"/>
        <w:lang w:val="fr-FR" w:eastAsia="en-US" w:bidi="ar-SA"/>
      </w:rPr>
    </w:lvl>
    <w:lvl w:ilvl="8" w:tplc="502297E4">
      <w:numFmt w:val="bullet"/>
      <w:lvlText w:val="•"/>
      <w:lvlJc w:val="left"/>
      <w:pPr>
        <w:ind w:left="7924" w:hanging="419"/>
      </w:pPr>
      <w:rPr>
        <w:rFonts w:hint="default"/>
        <w:lang w:val="fr-FR" w:eastAsia="en-US" w:bidi="ar-SA"/>
      </w:rPr>
    </w:lvl>
  </w:abstractNum>
  <w:abstractNum w:abstractNumId="8" w15:restartNumberingAfterBreak="0">
    <w:nsid w:val="2FF32A0F"/>
    <w:multiLevelType w:val="hybridMultilevel"/>
    <w:tmpl w:val="8F7E3AC6"/>
    <w:lvl w:ilvl="0" w:tplc="3A508E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ansation" w:hAnsi="Sansation" w:hint="default"/>
      </w:rPr>
    </w:lvl>
    <w:lvl w:ilvl="1" w:tplc="F1980B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ansation" w:hAnsi="Sansation" w:hint="default"/>
      </w:rPr>
    </w:lvl>
    <w:lvl w:ilvl="2" w:tplc="096231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ansation" w:hAnsi="Sansation" w:hint="default"/>
      </w:rPr>
    </w:lvl>
    <w:lvl w:ilvl="3" w:tplc="597ECE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ansation" w:hAnsi="Sansation" w:hint="default"/>
      </w:rPr>
    </w:lvl>
    <w:lvl w:ilvl="4" w:tplc="D432FB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ansation" w:hAnsi="Sansation" w:hint="default"/>
      </w:rPr>
    </w:lvl>
    <w:lvl w:ilvl="5" w:tplc="B6046D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ansation" w:hAnsi="Sansation" w:hint="default"/>
      </w:rPr>
    </w:lvl>
    <w:lvl w:ilvl="6" w:tplc="030647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ansation" w:hAnsi="Sansation" w:hint="default"/>
      </w:rPr>
    </w:lvl>
    <w:lvl w:ilvl="7" w:tplc="E8B4E6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ansation" w:hAnsi="Sansation" w:hint="default"/>
      </w:rPr>
    </w:lvl>
    <w:lvl w:ilvl="8" w:tplc="482C57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ansation" w:hAnsi="Sansation" w:hint="default"/>
      </w:rPr>
    </w:lvl>
  </w:abstractNum>
  <w:abstractNum w:abstractNumId="9" w15:restartNumberingAfterBreak="0">
    <w:nsid w:val="33C71210"/>
    <w:multiLevelType w:val="hybridMultilevel"/>
    <w:tmpl w:val="21AC3A8A"/>
    <w:lvl w:ilvl="0" w:tplc="4AFE4788">
      <w:start w:val="1"/>
      <w:numFmt w:val="bullet"/>
      <w:lvlText w:val="-"/>
      <w:lvlJc w:val="left"/>
      <w:pPr>
        <w:tabs>
          <w:tab w:val="num" w:pos="2612"/>
        </w:tabs>
        <w:ind w:left="2612" w:hanging="360"/>
      </w:pPr>
      <w:rPr>
        <w:rFonts w:ascii="Sansation" w:hAnsi="Sansation" w:hint="default"/>
      </w:rPr>
    </w:lvl>
    <w:lvl w:ilvl="1" w:tplc="7C7E7ADE">
      <w:start w:val="1"/>
      <w:numFmt w:val="bullet"/>
      <w:lvlText w:val="-"/>
      <w:lvlJc w:val="left"/>
      <w:pPr>
        <w:tabs>
          <w:tab w:val="num" w:pos="3332"/>
        </w:tabs>
        <w:ind w:left="3332" w:hanging="360"/>
      </w:pPr>
      <w:rPr>
        <w:rFonts w:ascii="Sansation" w:hAnsi="Sansation" w:hint="default"/>
      </w:rPr>
    </w:lvl>
    <w:lvl w:ilvl="2" w:tplc="F2C07988" w:tentative="1">
      <w:start w:val="1"/>
      <w:numFmt w:val="bullet"/>
      <w:lvlText w:val="-"/>
      <w:lvlJc w:val="left"/>
      <w:pPr>
        <w:tabs>
          <w:tab w:val="num" w:pos="4052"/>
        </w:tabs>
        <w:ind w:left="4052" w:hanging="360"/>
      </w:pPr>
      <w:rPr>
        <w:rFonts w:ascii="Sansation" w:hAnsi="Sansation" w:hint="default"/>
      </w:rPr>
    </w:lvl>
    <w:lvl w:ilvl="3" w:tplc="F0301E40" w:tentative="1">
      <w:start w:val="1"/>
      <w:numFmt w:val="bullet"/>
      <w:lvlText w:val="-"/>
      <w:lvlJc w:val="left"/>
      <w:pPr>
        <w:tabs>
          <w:tab w:val="num" w:pos="4772"/>
        </w:tabs>
        <w:ind w:left="4772" w:hanging="360"/>
      </w:pPr>
      <w:rPr>
        <w:rFonts w:ascii="Sansation" w:hAnsi="Sansation" w:hint="default"/>
      </w:rPr>
    </w:lvl>
    <w:lvl w:ilvl="4" w:tplc="E200DE28" w:tentative="1">
      <w:start w:val="1"/>
      <w:numFmt w:val="bullet"/>
      <w:lvlText w:val="-"/>
      <w:lvlJc w:val="left"/>
      <w:pPr>
        <w:tabs>
          <w:tab w:val="num" w:pos="5492"/>
        </w:tabs>
        <w:ind w:left="5492" w:hanging="360"/>
      </w:pPr>
      <w:rPr>
        <w:rFonts w:ascii="Sansation" w:hAnsi="Sansation" w:hint="default"/>
      </w:rPr>
    </w:lvl>
    <w:lvl w:ilvl="5" w:tplc="274A8A7C" w:tentative="1">
      <w:start w:val="1"/>
      <w:numFmt w:val="bullet"/>
      <w:lvlText w:val="-"/>
      <w:lvlJc w:val="left"/>
      <w:pPr>
        <w:tabs>
          <w:tab w:val="num" w:pos="6212"/>
        </w:tabs>
        <w:ind w:left="6212" w:hanging="360"/>
      </w:pPr>
      <w:rPr>
        <w:rFonts w:ascii="Sansation" w:hAnsi="Sansation" w:hint="default"/>
      </w:rPr>
    </w:lvl>
    <w:lvl w:ilvl="6" w:tplc="253840BA" w:tentative="1">
      <w:start w:val="1"/>
      <w:numFmt w:val="bullet"/>
      <w:lvlText w:val="-"/>
      <w:lvlJc w:val="left"/>
      <w:pPr>
        <w:tabs>
          <w:tab w:val="num" w:pos="6932"/>
        </w:tabs>
        <w:ind w:left="6932" w:hanging="360"/>
      </w:pPr>
      <w:rPr>
        <w:rFonts w:ascii="Sansation" w:hAnsi="Sansation" w:hint="default"/>
      </w:rPr>
    </w:lvl>
    <w:lvl w:ilvl="7" w:tplc="A7D29124" w:tentative="1">
      <w:start w:val="1"/>
      <w:numFmt w:val="bullet"/>
      <w:lvlText w:val="-"/>
      <w:lvlJc w:val="left"/>
      <w:pPr>
        <w:tabs>
          <w:tab w:val="num" w:pos="7652"/>
        </w:tabs>
        <w:ind w:left="7652" w:hanging="360"/>
      </w:pPr>
      <w:rPr>
        <w:rFonts w:ascii="Sansation" w:hAnsi="Sansation" w:hint="default"/>
      </w:rPr>
    </w:lvl>
    <w:lvl w:ilvl="8" w:tplc="B308E394" w:tentative="1">
      <w:start w:val="1"/>
      <w:numFmt w:val="bullet"/>
      <w:lvlText w:val="-"/>
      <w:lvlJc w:val="left"/>
      <w:pPr>
        <w:tabs>
          <w:tab w:val="num" w:pos="8372"/>
        </w:tabs>
        <w:ind w:left="8372" w:hanging="360"/>
      </w:pPr>
      <w:rPr>
        <w:rFonts w:ascii="Sansation" w:hAnsi="Sansation" w:hint="default"/>
      </w:rPr>
    </w:lvl>
  </w:abstractNum>
  <w:abstractNum w:abstractNumId="10" w15:restartNumberingAfterBreak="0">
    <w:nsid w:val="38D63C1A"/>
    <w:multiLevelType w:val="hybridMultilevel"/>
    <w:tmpl w:val="D7B6072A"/>
    <w:lvl w:ilvl="0" w:tplc="36E0783C">
      <w:start w:val="1"/>
      <w:numFmt w:val="lowerRoman"/>
      <w:lvlText w:val="%1)"/>
      <w:lvlJc w:val="left"/>
      <w:pPr>
        <w:ind w:left="636" w:hanging="27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7"/>
        <w:sz w:val="24"/>
        <w:szCs w:val="24"/>
        <w:lang w:val="fr-FR" w:eastAsia="en-US" w:bidi="ar-SA"/>
      </w:rPr>
    </w:lvl>
    <w:lvl w:ilvl="1" w:tplc="0B24A98C">
      <w:numFmt w:val="bullet"/>
      <w:lvlText w:val="•"/>
      <w:lvlJc w:val="left"/>
      <w:pPr>
        <w:ind w:left="1556" w:hanging="270"/>
      </w:pPr>
      <w:rPr>
        <w:rFonts w:hint="default"/>
        <w:lang w:val="fr-FR" w:eastAsia="en-US" w:bidi="ar-SA"/>
      </w:rPr>
    </w:lvl>
    <w:lvl w:ilvl="2" w:tplc="0F8E27E6">
      <w:numFmt w:val="bullet"/>
      <w:lvlText w:val="•"/>
      <w:lvlJc w:val="left"/>
      <w:pPr>
        <w:ind w:left="2472" w:hanging="270"/>
      </w:pPr>
      <w:rPr>
        <w:rFonts w:hint="default"/>
        <w:lang w:val="fr-FR" w:eastAsia="en-US" w:bidi="ar-SA"/>
      </w:rPr>
    </w:lvl>
    <w:lvl w:ilvl="3" w:tplc="23D060A4">
      <w:numFmt w:val="bullet"/>
      <w:lvlText w:val="•"/>
      <w:lvlJc w:val="left"/>
      <w:pPr>
        <w:ind w:left="3388" w:hanging="270"/>
      </w:pPr>
      <w:rPr>
        <w:rFonts w:hint="default"/>
        <w:lang w:val="fr-FR" w:eastAsia="en-US" w:bidi="ar-SA"/>
      </w:rPr>
    </w:lvl>
    <w:lvl w:ilvl="4" w:tplc="DCFAF7F8">
      <w:numFmt w:val="bullet"/>
      <w:lvlText w:val="•"/>
      <w:lvlJc w:val="left"/>
      <w:pPr>
        <w:ind w:left="4304" w:hanging="270"/>
      </w:pPr>
      <w:rPr>
        <w:rFonts w:hint="default"/>
        <w:lang w:val="fr-FR" w:eastAsia="en-US" w:bidi="ar-SA"/>
      </w:rPr>
    </w:lvl>
    <w:lvl w:ilvl="5" w:tplc="6EC4F6A8">
      <w:numFmt w:val="bullet"/>
      <w:lvlText w:val="•"/>
      <w:lvlJc w:val="left"/>
      <w:pPr>
        <w:ind w:left="5220" w:hanging="270"/>
      </w:pPr>
      <w:rPr>
        <w:rFonts w:hint="default"/>
        <w:lang w:val="fr-FR" w:eastAsia="en-US" w:bidi="ar-SA"/>
      </w:rPr>
    </w:lvl>
    <w:lvl w:ilvl="6" w:tplc="1F3497FE">
      <w:numFmt w:val="bullet"/>
      <w:lvlText w:val="•"/>
      <w:lvlJc w:val="left"/>
      <w:pPr>
        <w:ind w:left="6136" w:hanging="270"/>
      </w:pPr>
      <w:rPr>
        <w:rFonts w:hint="default"/>
        <w:lang w:val="fr-FR" w:eastAsia="en-US" w:bidi="ar-SA"/>
      </w:rPr>
    </w:lvl>
    <w:lvl w:ilvl="7" w:tplc="78C4667A">
      <w:numFmt w:val="bullet"/>
      <w:lvlText w:val="•"/>
      <w:lvlJc w:val="left"/>
      <w:pPr>
        <w:ind w:left="7052" w:hanging="270"/>
      </w:pPr>
      <w:rPr>
        <w:rFonts w:hint="default"/>
        <w:lang w:val="fr-FR" w:eastAsia="en-US" w:bidi="ar-SA"/>
      </w:rPr>
    </w:lvl>
    <w:lvl w:ilvl="8" w:tplc="D6B095E4">
      <w:numFmt w:val="bullet"/>
      <w:lvlText w:val="•"/>
      <w:lvlJc w:val="left"/>
      <w:pPr>
        <w:ind w:left="7968" w:hanging="270"/>
      </w:pPr>
      <w:rPr>
        <w:rFonts w:hint="default"/>
        <w:lang w:val="fr-FR" w:eastAsia="en-US" w:bidi="ar-SA"/>
      </w:rPr>
    </w:lvl>
  </w:abstractNum>
  <w:abstractNum w:abstractNumId="11" w15:restartNumberingAfterBreak="0">
    <w:nsid w:val="3EDB0A55"/>
    <w:multiLevelType w:val="hybridMultilevel"/>
    <w:tmpl w:val="5BC647FA"/>
    <w:lvl w:ilvl="0" w:tplc="ABC08BA0">
      <w:start w:val="1"/>
      <w:numFmt w:val="decimal"/>
      <w:lvlText w:val="%1-"/>
      <w:lvlJc w:val="left"/>
      <w:pPr>
        <w:ind w:left="726" w:hanging="388"/>
      </w:pPr>
      <w:rPr>
        <w:rFonts w:ascii="Sansation" w:eastAsia="Arial" w:hAnsi="Sansation" w:cs="Arial" w:hint="default"/>
        <w:b/>
        <w:bCs/>
        <w:i w:val="0"/>
        <w:iCs w:val="0"/>
        <w:w w:val="60"/>
        <w:sz w:val="24"/>
        <w:szCs w:val="24"/>
        <w:shd w:val="clear" w:color="auto" w:fill="D9E2F3"/>
        <w:lang w:val="fr-FR" w:eastAsia="en-US" w:bidi="ar-SA"/>
      </w:rPr>
    </w:lvl>
    <w:lvl w:ilvl="1" w:tplc="8AE0338A">
      <w:numFmt w:val="bullet"/>
      <w:lvlText w:val=""/>
      <w:lvlJc w:val="left"/>
      <w:pPr>
        <w:ind w:left="9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2" w:tplc="92DEFA8C">
      <w:numFmt w:val="bullet"/>
      <w:lvlText w:val="•"/>
      <w:lvlJc w:val="left"/>
      <w:pPr>
        <w:ind w:left="1000" w:hanging="361"/>
      </w:pPr>
      <w:rPr>
        <w:rFonts w:hint="default"/>
        <w:lang w:val="fr-FR" w:eastAsia="en-US" w:bidi="ar-SA"/>
      </w:rPr>
    </w:lvl>
    <w:lvl w:ilvl="3" w:tplc="91EECDF2">
      <w:numFmt w:val="bullet"/>
      <w:lvlText w:val="•"/>
      <w:lvlJc w:val="left"/>
      <w:pPr>
        <w:ind w:left="2100" w:hanging="361"/>
      </w:pPr>
      <w:rPr>
        <w:rFonts w:hint="default"/>
        <w:lang w:val="fr-FR" w:eastAsia="en-US" w:bidi="ar-SA"/>
      </w:rPr>
    </w:lvl>
    <w:lvl w:ilvl="4" w:tplc="458C5B30">
      <w:numFmt w:val="bullet"/>
      <w:lvlText w:val="•"/>
      <w:lvlJc w:val="left"/>
      <w:pPr>
        <w:ind w:left="3200" w:hanging="361"/>
      </w:pPr>
      <w:rPr>
        <w:rFonts w:hint="default"/>
        <w:lang w:val="fr-FR" w:eastAsia="en-US" w:bidi="ar-SA"/>
      </w:rPr>
    </w:lvl>
    <w:lvl w:ilvl="5" w:tplc="B084534C">
      <w:numFmt w:val="bullet"/>
      <w:lvlText w:val="•"/>
      <w:lvlJc w:val="left"/>
      <w:pPr>
        <w:ind w:left="4300" w:hanging="361"/>
      </w:pPr>
      <w:rPr>
        <w:rFonts w:hint="default"/>
        <w:lang w:val="fr-FR" w:eastAsia="en-US" w:bidi="ar-SA"/>
      </w:rPr>
    </w:lvl>
    <w:lvl w:ilvl="6" w:tplc="EEAA91B2">
      <w:numFmt w:val="bullet"/>
      <w:lvlText w:val="•"/>
      <w:lvlJc w:val="left"/>
      <w:pPr>
        <w:ind w:left="5400" w:hanging="361"/>
      </w:pPr>
      <w:rPr>
        <w:rFonts w:hint="default"/>
        <w:lang w:val="fr-FR" w:eastAsia="en-US" w:bidi="ar-SA"/>
      </w:rPr>
    </w:lvl>
    <w:lvl w:ilvl="7" w:tplc="036A70AE">
      <w:numFmt w:val="bullet"/>
      <w:lvlText w:val="•"/>
      <w:lvlJc w:val="left"/>
      <w:pPr>
        <w:ind w:left="6500" w:hanging="361"/>
      </w:pPr>
      <w:rPr>
        <w:rFonts w:hint="default"/>
        <w:lang w:val="fr-FR" w:eastAsia="en-US" w:bidi="ar-SA"/>
      </w:rPr>
    </w:lvl>
    <w:lvl w:ilvl="8" w:tplc="1EEE05FA">
      <w:numFmt w:val="bullet"/>
      <w:lvlText w:val="•"/>
      <w:lvlJc w:val="left"/>
      <w:pPr>
        <w:ind w:left="7600" w:hanging="361"/>
      </w:pPr>
      <w:rPr>
        <w:rFonts w:hint="default"/>
        <w:lang w:val="fr-FR" w:eastAsia="en-US" w:bidi="ar-SA"/>
      </w:rPr>
    </w:lvl>
  </w:abstractNum>
  <w:abstractNum w:abstractNumId="12" w15:restartNumberingAfterBreak="0">
    <w:nsid w:val="564F5298"/>
    <w:multiLevelType w:val="hybridMultilevel"/>
    <w:tmpl w:val="8A1CC0B0"/>
    <w:lvl w:ilvl="0" w:tplc="B1FA3C12">
      <w:numFmt w:val="bullet"/>
      <w:lvlText w:val=""/>
      <w:lvlJc w:val="left"/>
      <w:pPr>
        <w:ind w:left="9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E394355C">
      <w:numFmt w:val="bullet"/>
      <w:lvlText w:val="•"/>
      <w:lvlJc w:val="left"/>
      <w:pPr>
        <w:ind w:left="1880" w:hanging="360"/>
      </w:pPr>
      <w:rPr>
        <w:rFonts w:hint="default"/>
        <w:lang w:val="fr-FR" w:eastAsia="en-US" w:bidi="ar-SA"/>
      </w:rPr>
    </w:lvl>
    <w:lvl w:ilvl="2" w:tplc="6A8273BC">
      <w:numFmt w:val="bullet"/>
      <w:lvlText w:val="•"/>
      <w:lvlJc w:val="left"/>
      <w:pPr>
        <w:ind w:left="2760" w:hanging="360"/>
      </w:pPr>
      <w:rPr>
        <w:rFonts w:hint="default"/>
        <w:lang w:val="fr-FR" w:eastAsia="en-US" w:bidi="ar-SA"/>
      </w:rPr>
    </w:lvl>
    <w:lvl w:ilvl="3" w:tplc="82C89874">
      <w:numFmt w:val="bullet"/>
      <w:lvlText w:val="•"/>
      <w:lvlJc w:val="left"/>
      <w:pPr>
        <w:ind w:left="3640" w:hanging="360"/>
      </w:pPr>
      <w:rPr>
        <w:rFonts w:hint="default"/>
        <w:lang w:val="fr-FR" w:eastAsia="en-US" w:bidi="ar-SA"/>
      </w:rPr>
    </w:lvl>
    <w:lvl w:ilvl="4" w:tplc="04381770">
      <w:numFmt w:val="bullet"/>
      <w:lvlText w:val="•"/>
      <w:lvlJc w:val="left"/>
      <w:pPr>
        <w:ind w:left="4520" w:hanging="360"/>
      </w:pPr>
      <w:rPr>
        <w:rFonts w:hint="default"/>
        <w:lang w:val="fr-FR" w:eastAsia="en-US" w:bidi="ar-SA"/>
      </w:rPr>
    </w:lvl>
    <w:lvl w:ilvl="5" w:tplc="75B062F4">
      <w:numFmt w:val="bullet"/>
      <w:lvlText w:val="•"/>
      <w:lvlJc w:val="left"/>
      <w:pPr>
        <w:ind w:left="5400" w:hanging="360"/>
      </w:pPr>
      <w:rPr>
        <w:rFonts w:hint="default"/>
        <w:lang w:val="fr-FR" w:eastAsia="en-US" w:bidi="ar-SA"/>
      </w:rPr>
    </w:lvl>
    <w:lvl w:ilvl="6" w:tplc="BDFE6EA6">
      <w:numFmt w:val="bullet"/>
      <w:lvlText w:val="•"/>
      <w:lvlJc w:val="left"/>
      <w:pPr>
        <w:ind w:left="6280" w:hanging="360"/>
      </w:pPr>
      <w:rPr>
        <w:rFonts w:hint="default"/>
        <w:lang w:val="fr-FR" w:eastAsia="en-US" w:bidi="ar-SA"/>
      </w:rPr>
    </w:lvl>
    <w:lvl w:ilvl="7" w:tplc="7764CE94">
      <w:numFmt w:val="bullet"/>
      <w:lvlText w:val="•"/>
      <w:lvlJc w:val="left"/>
      <w:pPr>
        <w:ind w:left="7160" w:hanging="360"/>
      </w:pPr>
      <w:rPr>
        <w:rFonts w:hint="default"/>
        <w:lang w:val="fr-FR" w:eastAsia="en-US" w:bidi="ar-SA"/>
      </w:rPr>
    </w:lvl>
    <w:lvl w:ilvl="8" w:tplc="AEAA4480">
      <w:numFmt w:val="bullet"/>
      <w:lvlText w:val="•"/>
      <w:lvlJc w:val="left"/>
      <w:pPr>
        <w:ind w:left="8040" w:hanging="360"/>
      </w:pPr>
      <w:rPr>
        <w:rFonts w:hint="default"/>
        <w:lang w:val="fr-FR" w:eastAsia="en-US" w:bidi="ar-SA"/>
      </w:rPr>
    </w:lvl>
  </w:abstractNum>
  <w:abstractNum w:abstractNumId="13" w15:restartNumberingAfterBreak="0">
    <w:nsid w:val="6ECC61EE"/>
    <w:multiLevelType w:val="hybridMultilevel"/>
    <w:tmpl w:val="86562BE6"/>
    <w:lvl w:ilvl="0" w:tplc="5A2E24E0">
      <w:numFmt w:val="bullet"/>
      <w:lvlText w:val=""/>
      <w:lvlJc w:val="left"/>
      <w:pPr>
        <w:ind w:left="2400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E9948F38">
      <w:numFmt w:val="bullet"/>
      <w:lvlText w:val="•"/>
      <w:lvlJc w:val="left"/>
      <w:pPr>
        <w:ind w:left="3140" w:hanging="358"/>
      </w:pPr>
      <w:rPr>
        <w:rFonts w:hint="default"/>
        <w:lang w:val="fr-FR" w:eastAsia="en-US" w:bidi="ar-SA"/>
      </w:rPr>
    </w:lvl>
    <w:lvl w:ilvl="2" w:tplc="E71E022C">
      <w:numFmt w:val="bullet"/>
      <w:lvlText w:val="•"/>
      <w:lvlJc w:val="left"/>
      <w:pPr>
        <w:ind w:left="3880" w:hanging="358"/>
      </w:pPr>
      <w:rPr>
        <w:rFonts w:hint="default"/>
        <w:lang w:val="fr-FR" w:eastAsia="en-US" w:bidi="ar-SA"/>
      </w:rPr>
    </w:lvl>
    <w:lvl w:ilvl="3" w:tplc="CF7093B0">
      <w:numFmt w:val="bullet"/>
      <w:lvlText w:val="•"/>
      <w:lvlJc w:val="left"/>
      <w:pPr>
        <w:ind w:left="4620" w:hanging="358"/>
      </w:pPr>
      <w:rPr>
        <w:rFonts w:hint="default"/>
        <w:lang w:val="fr-FR" w:eastAsia="en-US" w:bidi="ar-SA"/>
      </w:rPr>
    </w:lvl>
    <w:lvl w:ilvl="4" w:tplc="41BAC8EE">
      <w:numFmt w:val="bullet"/>
      <w:lvlText w:val="•"/>
      <w:lvlJc w:val="left"/>
      <w:pPr>
        <w:ind w:left="5360" w:hanging="358"/>
      </w:pPr>
      <w:rPr>
        <w:rFonts w:hint="default"/>
        <w:lang w:val="fr-FR" w:eastAsia="en-US" w:bidi="ar-SA"/>
      </w:rPr>
    </w:lvl>
    <w:lvl w:ilvl="5" w:tplc="C4E079B2">
      <w:numFmt w:val="bullet"/>
      <w:lvlText w:val="•"/>
      <w:lvlJc w:val="left"/>
      <w:pPr>
        <w:ind w:left="6100" w:hanging="358"/>
      </w:pPr>
      <w:rPr>
        <w:rFonts w:hint="default"/>
        <w:lang w:val="fr-FR" w:eastAsia="en-US" w:bidi="ar-SA"/>
      </w:rPr>
    </w:lvl>
    <w:lvl w:ilvl="6" w:tplc="482048CA">
      <w:numFmt w:val="bullet"/>
      <w:lvlText w:val="•"/>
      <w:lvlJc w:val="left"/>
      <w:pPr>
        <w:ind w:left="6840" w:hanging="358"/>
      </w:pPr>
      <w:rPr>
        <w:rFonts w:hint="default"/>
        <w:lang w:val="fr-FR" w:eastAsia="en-US" w:bidi="ar-SA"/>
      </w:rPr>
    </w:lvl>
    <w:lvl w:ilvl="7" w:tplc="DEE45146">
      <w:numFmt w:val="bullet"/>
      <w:lvlText w:val="•"/>
      <w:lvlJc w:val="left"/>
      <w:pPr>
        <w:ind w:left="7580" w:hanging="358"/>
      </w:pPr>
      <w:rPr>
        <w:rFonts w:hint="default"/>
        <w:lang w:val="fr-FR" w:eastAsia="en-US" w:bidi="ar-SA"/>
      </w:rPr>
    </w:lvl>
    <w:lvl w:ilvl="8" w:tplc="3B28C598">
      <w:numFmt w:val="bullet"/>
      <w:lvlText w:val="•"/>
      <w:lvlJc w:val="left"/>
      <w:pPr>
        <w:ind w:left="8320" w:hanging="358"/>
      </w:pPr>
      <w:rPr>
        <w:rFonts w:hint="default"/>
        <w:lang w:val="fr-FR" w:eastAsia="en-US" w:bidi="ar-SA"/>
      </w:rPr>
    </w:lvl>
  </w:abstractNum>
  <w:abstractNum w:abstractNumId="14" w15:restartNumberingAfterBreak="0">
    <w:nsid w:val="703D1EB5"/>
    <w:multiLevelType w:val="hybridMultilevel"/>
    <w:tmpl w:val="93EE9500"/>
    <w:lvl w:ilvl="0" w:tplc="CEA29E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ansation" w:hAnsi="Sansation" w:hint="default"/>
      </w:rPr>
    </w:lvl>
    <w:lvl w:ilvl="1" w:tplc="B9FCA3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ansation" w:hAnsi="Sansation" w:hint="default"/>
      </w:rPr>
    </w:lvl>
    <w:lvl w:ilvl="2" w:tplc="DC7884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ansation" w:hAnsi="Sansation" w:hint="default"/>
      </w:rPr>
    </w:lvl>
    <w:lvl w:ilvl="3" w:tplc="71321F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ansation" w:hAnsi="Sansation" w:hint="default"/>
      </w:rPr>
    </w:lvl>
    <w:lvl w:ilvl="4" w:tplc="C9DC8B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ansation" w:hAnsi="Sansation" w:hint="default"/>
      </w:rPr>
    </w:lvl>
    <w:lvl w:ilvl="5" w:tplc="4EF44A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ansation" w:hAnsi="Sansation" w:hint="default"/>
      </w:rPr>
    </w:lvl>
    <w:lvl w:ilvl="6" w:tplc="0D6C40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ansation" w:hAnsi="Sansation" w:hint="default"/>
      </w:rPr>
    </w:lvl>
    <w:lvl w:ilvl="7" w:tplc="804C85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ansation" w:hAnsi="Sansation" w:hint="default"/>
      </w:rPr>
    </w:lvl>
    <w:lvl w:ilvl="8" w:tplc="7A0C86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ansation" w:hAnsi="Sansation" w:hint="default"/>
      </w:rPr>
    </w:lvl>
  </w:abstractNum>
  <w:abstractNum w:abstractNumId="15" w15:restartNumberingAfterBreak="0">
    <w:nsid w:val="738462C3"/>
    <w:multiLevelType w:val="hybridMultilevel"/>
    <w:tmpl w:val="66FADB1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763AC"/>
    <w:multiLevelType w:val="hybridMultilevel"/>
    <w:tmpl w:val="F0F0E4E4"/>
    <w:lvl w:ilvl="0" w:tplc="ABE2A356">
      <w:start w:val="1"/>
      <w:numFmt w:val="lowerRoman"/>
      <w:lvlText w:val="%1)"/>
      <w:lvlJc w:val="left"/>
      <w:pPr>
        <w:ind w:left="1068" w:hanging="432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7"/>
        <w:sz w:val="24"/>
        <w:szCs w:val="24"/>
        <w:lang w:val="fr-FR" w:eastAsia="en-US" w:bidi="ar-SA"/>
      </w:rPr>
    </w:lvl>
    <w:lvl w:ilvl="1" w:tplc="CA0017DC">
      <w:numFmt w:val="bullet"/>
      <w:lvlText w:val="-"/>
      <w:lvlJc w:val="left"/>
      <w:pPr>
        <w:ind w:left="1989" w:hanging="360"/>
      </w:pPr>
      <w:rPr>
        <w:rFonts w:ascii="Candara" w:eastAsia="Candara" w:hAnsi="Candara" w:cs="Candara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2" w:tplc="95AA1424">
      <w:numFmt w:val="bullet"/>
      <w:lvlText w:val="•"/>
      <w:lvlJc w:val="left"/>
      <w:pPr>
        <w:ind w:left="2848" w:hanging="360"/>
      </w:pPr>
      <w:rPr>
        <w:rFonts w:hint="default"/>
        <w:lang w:val="fr-FR" w:eastAsia="en-US" w:bidi="ar-SA"/>
      </w:rPr>
    </w:lvl>
    <w:lvl w:ilvl="3" w:tplc="1D9E8DFE">
      <w:numFmt w:val="bullet"/>
      <w:lvlText w:val="•"/>
      <w:lvlJc w:val="left"/>
      <w:pPr>
        <w:ind w:left="3717" w:hanging="360"/>
      </w:pPr>
      <w:rPr>
        <w:rFonts w:hint="default"/>
        <w:lang w:val="fr-FR" w:eastAsia="en-US" w:bidi="ar-SA"/>
      </w:rPr>
    </w:lvl>
    <w:lvl w:ilvl="4" w:tplc="BF081F8C">
      <w:numFmt w:val="bullet"/>
      <w:lvlText w:val="•"/>
      <w:lvlJc w:val="left"/>
      <w:pPr>
        <w:ind w:left="4586" w:hanging="360"/>
      </w:pPr>
      <w:rPr>
        <w:rFonts w:hint="default"/>
        <w:lang w:val="fr-FR" w:eastAsia="en-US" w:bidi="ar-SA"/>
      </w:rPr>
    </w:lvl>
    <w:lvl w:ilvl="5" w:tplc="8334F432">
      <w:numFmt w:val="bullet"/>
      <w:lvlText w:val="•"/>
      <w:lvlJc w:val="left"/>
      <w:pPr>
        <w:ind w:left="5455" w:hanging="360"/>
      </w:pPr>
      <w:rPr>
        <w:rFonts w:hint="default"/>
        <w:lang w:val="fr-FR" w:eastAsia="en-US" w:bidi="ar-SA"/>
      </w:rPr>
    </w:lvl>
    <w:lvl w:ilvl="6" w:tplc="DE446528">
      <w:numFmt w:val="bullet"/>
      <w:lvlText w:val="•"/>
      <w:lvlJc w:val="left"/>
      <w:pPr>
        <w:ind w:left="6324" w:hanging="360"/>
      </w:pPr>
      <w:rPr>
        <w:rFonts w:hint="default"/>
        <w:lang w:val="fr-FR" w:eastAsia="en-US" w:bidi="ar-SA"/>
      </w:rPr>
    </w:lvl>
    <w:lvl w:ilvl="7" w:tplc="1D884C96">
      <w:numFmt w:val="bullet"/>
      <w:lvlText w:val="•"/>
      <w:lvlJc w:val="left"/>
      <w:pPr>
        <w:ind w:left="7193" w:hanging="360"/>
      </w:pPr>
      <w:rPr>
        <w:rFonts w:hint="default"/>
        <w:lang w:val="fr-FR" w:eastAsia="en-US" w:bidi="ar-SA"/>
      </w:rPr>
    </w:lvl>
    <w:lvl w:ilvl="8" w:tplc="A2E0FFEE">
      <w:numFmt w:val="bullet"/>
      <w:lvlText w:val="•"/>
      <w:lvlJc w:val="left"/>
      <w:pPr>
        <w:ind w:left="8062" w:hanging="360"/>
      </w:pPr>
      <w:rPr>
        <w:rFonts w:hint="default"/>
        <w:lang w:val="fr-FR" w:eastAsia="en-US" w:bidi="ar-SA"/>
      </w:rPr>
    </w:lvl>
  </w:abstractNum>
  <w:abstractNum w:abstractNumId="17" w15:restartNumberingAfterBreak="0">
    <w:nsid w:val="75661A1F"/>
    <w:multiLevelType w:val="hybridMultilevel"/>
    <w:tmpl w:val="854AD15E"/>
    <w:lvl w:ilvl="0" w:tplc="B1BABB62">
      <w:numFmt w:val="bullet"/>
      <w:lvlText w:val=""/>
      <w:lvlJc w:val="left"/>
      <w:pPr>
        <w:ind w:left="9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37EE07F8">
      <w:numFmt w:val="bullet"/>
      <w:lvlText w:val="•"/>
      <w:lvlJc w:val="left"/>
      <w:pPr>
        <w:ind w:left="1880" w:hanging="360"/>
      </w:pPr>
      <w:rPr>
        <w:rFonts w:hint="default"/>
        <w:lang w:val="fr-FR" w:eastAsia="en-US" w:bidi="ar-SA"/>
      </w:rPr>
    </w:lvl>
    <w:lvl w:ilvl="2" w:tplc="2488C978">
      <w:numFmt w:val="bullet"/>
      <w:lvlText w:val="•"/>
      <w:lvlJc w:val="left"/>
      <w:pPr>
        <w:ind w:left="2760" w:hanging="360"/>
      </w:pPr>
      <w:rPr>
        <w:rFonts w:hint="default"/>
        <w:lang w:val="fr-FR" w:eastAsia="en-US" w:bidi="ar-SA"/>
      </w:rPr>
    </w:lvl>
    <w:lvl w:ilvl="3" w:tplc="B2249356">
      <w:numFmt w:val="bullet"/>
      <w:lvlText w:val="•"/>
      <w:lvlJc w:val="left"/>
      <w:pPr>
        <w:ind w:left="3640" w:hanging="360"/>
      </w:pPr>
      <w:rPr>
        <w:rFonts w:hint="default"/>
        <w:lang w:val="fr-FR" w:eastAsia="en-US" w:bidi="ar-SA"/>
      </w:rPr>
    </w:lvl>
    <w:lvl w:ilvl="4" w:tplc="C596A716">
      <w:numFmt w:val="bullet"/>
      <w:lvlText w:val="•"/>
      <w:lvlJc w:val="left"/>
      <w:pPr>
        <w:ind w:left="4520" w:hanging="360"/>
      </w:pPr>
      <w:rPr>
        <w:rFonts w:hint="default"/>
        <w:lang w:val="fr-FR" w:eastAsia="en-US" w:bidi="ar-SA"/>
      </w:rPr>
    </w:lvl>
    <w:lvl w:ilvl="5" w:tplc="803044A0">
      <w:numFmt w:val="bullet"/>
      <w:lvlText w:val="•"/>
      <w:lvlJc w:val="left"/>
      <w:pPr>
        <w:ind w:left="5400" w:hanging="360"/>
      </w:pPr>
      <w:rPr>
        <w:rFonts w:hint="default"/>
        <w:lang w:val="fr-FR" w:eastAsia="en-US" w:bidi="ar-SA"/>
      </w:rPr>
    </w:lvl>
    <w:lvl w:ilvl="6" w:tplc="241A5B06">
      <w:numFmt w:val="bullet"/>
      <w:lvlText w:val="•"/>
      <w:lvlJc w:val="left"/>
      <w:pPr>
        <w:ind w:left="6280" w:hanging="360"/>
      </w:pPr>
      <w:rPr>
        <w:rFonts w:hint="default"/>
        <w:lang w:val="fr-FR" w:eastAsia="en-US" w:bidi="ar-SA"/>
      </w:rPr>
    </w:lvl>
    <w:lvl w:ilvl="7" w:tplc="5CEC3616">
      <w:numFmt w:val="bullet"/>
      <w:lvlText w:val="•"/>
      <w:lvlJc w:val="left"/>
      <w:pPr>
        <w:ind w:left="7160" w:hanging="360"/>
      </w:pPr>
      <w:rPr>
        <w:rFonts w:hint="default"/>
        <w:lang w:val="fr-FR" w:eastAsia="en-US" w:bidi="ar-SA"/>
      </w:rPr>
    </w:lvl>
    <w:lvl w:ilvl="8" w:tplc="6688E614">
      <w:numFmt w:val="bullet"/>
      <w:lvlText w:val="•"/>
      <w:lvlJc w:val="left"/>
      <w:pPr>
        <w:ind w:left="8040" w:hanging="360"/>
      </w:pPr>
      <w:rPr>
        <w:rFonts w:hint="default"/>
        <w:lang w:val="fr-FR" w:eastAsia="en-US" w:bidi="ar-SA"/>
      </w:rPr>
    </w:lvl>
  </w:abstractNum>
  <w:abstractNum w:abstractNumId="18" w15:restartNumberingAfterBreak="0">
    <w:nsid w:val="7AED2EDD"/>
    <w:multiLevelType w:val="hybridMultilevel"/>
    <w:tmpl w:val="20047A8A"/>
    <w:lvl w:ilvl="0" w:tplc="67662D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ansation" w:hAnsi="Sansation" w:hint="default"/>
      </w:rPr>
    </w:lvl>
    <w:lvl w:ilvl="1" w:tplc="6C461E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ansation" w:hAnsi="Sansation" w:hint="default"/>
      </w:rPr>
    </w:lvl>
    <w:lvl w:ilvl="2" w:tplc="181891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ansation" w:hAnsi="Sansation" w:hint="default"/>
      </w:rPr>
    </w:lvl>
    <w:lvl w:ilvl="3" w:tplc="6F06BC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ansation" w:hAnsi="Sansation" w:hint="default"/>
      </w:rPr>
    </w:lvl>
    <w:lvl w:ilvl="4" w:tplc="1F72A8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ansation" w:hAnsi="Sansation" w:hint="default"/>
      </w:rPr>
    </w:lvl>
    <w:lvl w:ilvl="5" w:tplc="CF1E69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ansation" w:hAnsi="Sansation" w:hint="default"/>
      </w:rPr>
    </w:lvl>
    <w:lvl w:ilvl="6" w:tplc="5296CA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ansation" w:hAnsi="Sansation" w:hint="default"/>
      </w:rPr>
    </w:lvl>
    <w:lvl w:ilvl="7" w:tplc="23EEAF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ansation" w:hAnsi="Sansation" w:hint="default"/>
      </w:rPr>
    </w:lvl>
    <w:lvl w:ilvl="8" w:tplc="24D0A5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ansation" w:hAnsi="Sansation" w:hint="default"/>
      </w:rPr>
    </w:lvl>
  </w:abstractNum>
  <w:abstractNum w:abstractNumId="19" w15:restartNumberingAfterBreak="0">
    <w:nsid w:val="7D630159"/>
    <w:multiLevelType w:val="hybridMultilevel"/>
    <w:tmpl w:val="1F10EA6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0"/>
  </w:num>
  <w:num w:numId="5">
    <w:abstractNumId w:val="13"/>
  </w:num>
  <w:num w:numId="6">
    <w:abstractNumId w:val="16"/>
  </w:num>
  <w:num w:numId="7">
    <w:abstractNumId w:val="17"/>
  </w:num>
  <w:num w:numId="8">
    <w:abstractNumId w:val="7"/>
  </w:num>
  <w:num w:numId="9">
    <w:abstractNumId w:val="15"/>
  </w:num>
  <w:num w:numId="10">
    <w:abstractNumId w:val="3"/>
  </w:num>
  <w:num w:numId="11">
    <w:abstractNumId w:val="9"/>
  </w:num>
  <w:num w:numId="12">
    <w:abstractNumId w:val="19"/>
  </w:num>
  <w:num w:numId="13">
    <w:abstractNumId w:val="0"/>
  </w:num>
  <w:num w:numId="14">
    <w:abstractNumId w:val="5"/>
  </w:num>
  <w:num w:numId="15">
    <w:abstractNumId w:val="14"/>
  </w:num>
  <w:num w:numId="16">
    <w:abstractNumId w:val="8"/>
  </w:num>
  <w:num w:numId="17">
    <w:abstractNumId w:val="18"/>
  </w:num>
  <w:num w:numId="18">
    <w:abstractNumId w:val="6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FA"/>
    <w:rsid w:val="00015478"/>
    <w:rsid w:val="00015643"/>
    <w:rsid w:val="00032633"/>
    <w:rsid w:val="00081C40"/>
    <w:rsid w:val="00171F3F"/>
    <w:rsid w:val="00185ACD"/>
    <w:rsid w:val="001C6CBF"/>
    <w:rsid w:val="0028072D"/>
    <w:rsid w:val="002D63F8"/>
    <w:rsid w:val="00312C5A"/>
    <w:rsid w:val="003E0E27"/>
    <w:rsid w:val="00474239"/>
    <w:rsid w:val="00493BCF"/>
    <w:rsid w:val="004944D1"/>
    <w:rsid w:val="004A7CCA"/>
    <w:rsid w:val="004E7D47"/>
    <w:rsid w:val="005169BF"/>
    <w:rsid w:val="005429F3"/>
    <w:rsid w:val="0054389E"/>
    <w:rsid w:val="00553D8C"/>
    <w:rsid w:val="005633D3"/>
    <w:rsid w:val="00591B9F"/>
    <w:rsid w:val="005E5575"/>
    <w:rsid w:val="00603BD4"/>
    <w:rsid w:val="00654399"/>
    <w:rsid w:val="006849A6"/>
    <w:rsid w:val="006F03E5"/>
    <w:rsid w:val="007308DE"/>
    <w:rsid w:val="0073274E"/>
    <w:rsid w:val="00782EB6"/>
    <w:rsid w:val="007A3579"/>
    <w:rsid w:val="00824516"/>
    <w:rsid w:val="008560A1"/>
    <w:rsid w:val="00884E8A"/>
    <w:rsid w:val="008A3BDB"/>
    <w:rsid w:val="008B749C"/>
    <w:rsid w:val="008C1E8E"/>
    <w:rsid w:val="008C6E81"/>
    <w:rsid w:val="008E3B72"/>
    <w:rsid w:val="009123E3"/>
    <w:rsid w:val="00913A84"/>
    <w:rsid w:val="009375B4"/>
    <w:rsid w:val="00962476"/>
    <w:rsid w:val="009757A2"/>
    <w:rsid w:val="009D5F36"/>
    <w:rsid w:val="009E429A"/>
    <w:rsid w:val="009F1C76"/>
    <w:rsid w:val="00A115B8"/>
    <w:rsid w:val="00A2362E"/>
    <w:rsid w:val="00A63DEA"/>
    <w:rsid w:val="00A77AA1"/>
    <w:rsid w:val="00AA50B4"/>
    <w:rsid w:val="00AB40FA"/>
    <w:rsid w:val="00AC2D1C"/>
    <w:rsid w:val="00AC48C4"/>
    <w:rsid w:val="00BB77F8"/>
    <w:rsid w:val="00BE2838"/>
    <w:rsid w:val="00C676A5"/>
    <w:rsid w:val="00CA6F6A"/>
    <w:rsid w:val="00CB7369"/>
    <w:rsid w:val="00CD06D9"/>
    <w:rsid w:val="00CD73B9"/>
    <w:rsid w:val="00D06A01"/>
    <w:rsid w:val="00D14EE2"/>
    <w:rsid w:val="00D860FD"/>
    <w:rsid w:val="00D91A8E"/>
    <w:rsid w:val="00DA180E"/>
    <w:rsid w:val="00DB3921"/>
    <w:rsid w:val="00DE75C9"/>
    <w:rsid w:val="00E85A4A"/>
    <w:rsid w:val="00EC4C10"/>
    <w:rsid w:val="00ED43EF"/>
    <w:rsid w:val="00F26AB3"/>
    <w:rsid w:val="00F42281"/>
    <w:rsid w:val="00FA01D2"/>
    <w:rsid w:val="00FC1516"/>
    <w:rsid w:val="00FD278A"/>
    <w:rsid w:val="00FD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E39E3"/>
  <w15:docId w15:val="{C03F5F17-9E01-41E7-81DA-5DBF8FB7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82"/>
      <w:ind w:left="343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34"/>
    <w:qFormat/>
    <w:pPr>
      <w:ind w:left="92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B3921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DB3921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B392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3921"/>
    <w:rPr>
      <w:rFonts w:ascii="Arial" w:eastAsia="Arial" w:hAnsi="Arial" w:cs="Arial"/>
      <w:lang w:val="fr-FR"/>
    </w:rPr>
  </w:style>
  <w:style w:type="character" w:styleId="Lienhypertexte">
    <w:name w:val="Hyperlink"/>
    <w:rsid w:val="00F42281"/>
    <w:rPr>
      <w:color w:val="0000FF"/>
      <w:u w:val="single"/>
    </w:rPr>
  </w:style>
  <w:style w:type="table" w:styleId="TableauGrille5Fonc-Accentuation1">
    <w:name w:val="Grid Table 5 Dark Accent 1"/>
    <w:basedOn w:val="TableauNormal"/>
    <w:uiPriority w:val="50"/>
    <w:rsid w:val="00CB73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2362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362E"/>
    <w:rPr>
      <w:rFonts w:ascii="Segoe UI" w:eastAsia="Arial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0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2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1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8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8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3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o.Tenders@eneo.c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bada.ekani@camlight.c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osalie.obele@camlight.c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eo.Tenders@eneo.c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37090-3EEC-424B-B88E-23C92A96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1882</Words>
  <Characters>10356</Characters>
  <Application>Microsoft Office Word</Application>
  <DocSecurity>0</DocSecurity>
  <Lines>86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AMI_Version Francaise_VF.docx</vt:lpstr>
      <vt:lpstr>Microsoft Word - AMI_Version Francaise_VF.docx</vt:lpstr>
    </vt:vector>
  </TitlesOfParts>
  <Company/>
  <LinksUpToDate>false</LinksUpToDate>
  <CharactersWithSpaces>12214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AMI_Version Francaise_VF.docx</dc:title>
  <dc:creator>Stephan Danick Mvegne Kameni</dc:creator>
  <cp:lastModifiedBy>Josiane Christelle Djike</cp:lastModifiedBy>
  <cp:revision>8</cp:revision>
  <cp:lastPrinted>2023-01-16T15:40:00Z</cp:lastPrinted>
  <dcterms:created xsi:type="dcterms:W3CDTF">2023-01-13T14:52:00Z</dcterms:created>
  <dcterms:modified xsi:type="dcterms:W3CDTF">2023-01-16T15:47:00Z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Aspose Pty Ltd.</vt:lpwstr>
  </property>
  <property fmtid="{D5CDD505-2E9C-101B-9397-08002B2CF9AE}" pid="4" name="LastSaved">
    <vt:filetime>2023-01-05T00:00:00Z</vt:filetime>
  </property>
</Properties>
</file>